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16246" w14:textId="3C5ABF16" w:rsidR="00621405" w:rsidRPr="00621405" w:rsidRDefault="00621405" w:rsidP="00790125">
      <w:pPr>
        <w:spacing w:line="259" w:lineRule="auto"/>
        <w:ind w:left="5529"/>
        <w:rPr>
          <w:rFonts w:eastAsia="Calibri"/>
          <w:sz w:val="20"/>
        </w:rPr>
      </w:pPr>
      <w:r w:rsidRPr="00621405">
        <w:rPr>
          <w:rFonts w:eastAsia="Calibri"/>
          <w:sz w:val="20"/>
        </w:rPr>
        <w:t>Viešojo pirkimo</w:t>
      </w:r>
      <w:r w:rsidR="00790125">
        <w:rPr>
          <w:rFonts w:eastAsia="Calibri"/>
          <w:sz w:val="20"/>
        </w:rPr>
        <w:t xml:space="preserve"> </w:t>
      </w:r>
      <w:r w:rsidRPr="00621405">
        <w:rPr>
          <w:rFonts w:eastAsia="Calibri"/>
          <w:sz w:val="20"/>
        </w:rPr>
        <w:t xml:space="preserve">atviro konkurso </w:t>
      </w:r>
    </w:p>
    <w:p w14:paraId="731965F7" w14:textId="2D4AAF9C" w:rsidR="00BF1F2A" w:rsidRDefault="00621405" w:rsidP="00790125">
      <w:pPr>
        <w:spacing w:line="259" w:lineRule="auto"/>
        <w:ind w:left="5529"/>
        <w:rPr>
          <w:rFonts w:eastAsia="Calibri"/>
          <w:sz w:val="20"/>
        </w:rPr>
      </w:pPr>
      <w:r w:rsidRPr="00621405">
        <w:rPr>
          <w:rFonts w:eastAsia="Calibri"/>
          <w:sz w:val="20"/>
        </w:rPr>
        <w:t>„</w:t>
      </w:r>
      <w:r w:rsidR="009309D4" w:rsidRPr="009309D4">
        <w:rPr>
          <w:rFonts w:eastAsia="Calibri"/>
          <w:sz w:val="20"/>
        </w:rPr>
        <w:t>I-125 RADIOAKTYVIEJI ŠALTINIAI IR PRIEMONĖS MAŽŲ DOZIŲ PROSTATOS BRACHITERAPIJAI SU PANAUDOS BŪDU SUTEIKIAMA IMPLANTAVIMO SISTEMA</w:t>
      </w:r>
      <w:r w:rsidRPr="00621405">
        <w:rPr>
          <w:rFonts w:eastAsia="Calibri"/>
          <w:sz w:val="20"/>
        </w:rPr>
        <w:t xml:space="preserve">“ </w:t>
      </w:r>
    </w:p>
    <w:p w14:paraId="1FB3FDEF" w14:textId="69AED474" w:rsidR="00621405" w:rsidRPr="00621405" w:rsidRDefault="00790125" w:rsidP="00790125">
      <w:pPr>
        <w:spacing w:line="259" w:lineRule="auto"/>
        <w:ind w:left="5529"/>
        <w:rPr>
          <w:rFonts w:eastAsia="Calibri"/>
          <w:sz w:val="20"/>
        </w:rPr>
      </w:pPr>
      <w:r>
        <w:rPr>
          <w:rFonts w:eastAsia="Calibri"/>
          <w:sz w:val="20"/>
        </w:rPr>
        <w:t>S</w:t>
      </w:r>
      <w:r w:rsidR="00621405" w:rsidRPr="00621405">
        <w:rPr>
          <w:rFonts w:eastAsia="Calibri"/>
          <w:sz w:val="20"/>
        </w:rPr>
        <w:t>pecialiųjų pirkimo sąlygų</w:t>
      </w:r>
    </w:p>
    <w:p w14:paraId="270FC431" w14:textId="0B468168" w:rsidR="00621405" w:rsidRDefault="00621405" w:rsidP="00790125">
      <w:pPr>
        <w:spacing w:line="259" w:lineRule="auto"/>
        <w:ind w:left="5529"/>
        <w:rPr>
          <w:b/>
          <w:caps/>
          <w:sz w:val="22"/>
          <w:szCs w:val="22"/>
        </w:rPr>
      </w:pPr>
      <w:r>
        <w:rPr>
          <w:rFonts w:eastAsia="Calibri"/>
          <w:sz w:val="20"/>
        </w:rPr>
        <w:t>2</w:t>
      </w:r>
      <w:r w:rsidRPr="00621405">
        <w:rPr>
          <w:rFonts w:eastAsia="Calibri"/>
          <w:sz w:val="20"/>
        </w:rPr>
        <w:t xml:space="preserve"> priedas</w:t>
      </w:r>
    </w:p>
    <w:p w14:paraId="7B1E1E86" w14:textId="77777777" w:rsidR="00621405" w:rsidRDefault="00621405">
      <w:pPr>
        <w:spacing w:line="259" w:lineRule="auto"/>
        <w:jc w:val="center"/>
        <w:rPr>
          <w:b/>
          <w:caps/>
          <w:sz w:val="22"/>
          <w:szCs w:val="22"/>
        </w:rPr>
      </w:pPr>
    </w:p>
    <w:p w14:paraId="4E6174DC" w14:textId="77777777" w:rsidR="00790125" w:rsidRPr="002A4B2E" w:rsidRDefault="00790125" w:rsidP="00790125">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0BCD0726" w14:textId="77777777" w:rsidR="00790125" w:rsidRPr="002A4B2E" w:rsidRDefault="00790125" w:rsidP="0079012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150"/>
        <w:gridCol w:w="2344"/>
        <w:gridCol w:w="2538"/>
      </w:tblGrid>
      <w:tr w:rsidR="00790125" w:rsidRPr="002A4B2E" w14:paraId="62100F73" w14:textId="77777777" w:rsidTr="00EB6F28">
        <w:trPr>
          <w:trHeight w:val="344"/>
        </w:trPr>
        <w:tc>
          <w:tcPr>
            <w:tcW w:w="2448" w:type="dxa"/>
          </w:tcPr>
          <w:p w14:paraId="5397ED82" w14:textId="77777777" w:rsidR="00790125" w:rsidRPr="002A4B2E" w:rsidRDefault="00790125" w:rsidP="009430AC">
            <w:pPr>
              <w:jc w:val="both"/>
              <w:rPr>
                <w:b/>
                <w:bCs/>
                <w:kern w:val="2"/>
                <w:sz w:val="22"/>
                <w:szCs w:val="22"/>
              </w:rPr>
            </w:pPr>
            <w:r w:rsidRPr="002A4B2E">
              <w:rPr>
                <w:b/>
                <w:bCs/>
                <w:kern w:val="2"/>
                <w:sz w:val="22"/>
                <w:szCs w:val="22"/>
              </w:rPr>
              <w:t>Sutarties pavadinimas</w:t>
            </w:r>
          </w:p>
        </w:tc>
        <w:tc>
          <w:tcPr>
            <w:tcW w:w="7110" w:type="dxa"/>
            <w:gridSpan w:val="3"/>
          </w:tcPr>
          <w:p w14:paraId="067F709E" w14:textId="63278BF1" w:rsidR="00790125" w:rsidRPr="002A4B2E" w:rsidRDefault="009309D4" w:rsidP="009430AC">
            <w:pPr>
              <w:jc w:val="both"/>
              <w:rPr>
                <w:kern w:val="2"/>
                <w:sz w:val="22"/>
                <w:szCs w:val="22"/>
              </w:rPr>
            </w:pPr>
            <w:r>
              <w:rPr>
                <w:color w:val="4472C4"/>
                <w:kern w:val="2"/>
                <w:sz w:val="22"/>
                <w:szCs w:val="22"/>
              </w:rPr>
              <w:t>I</w:t>
            </w:r>
            <w:r w:rsidRPr="009309D4">
              <w:rPr>
                <w:color w:val="4472C4"/>
                <w:kern w:val="2"/>
                <w:sz w:val="22"/>
                <w:szCs w:val="22"/>
              </w:rPr>
              <w:t>-125 radioaktyvi</w:t>
            </w:r>
            <w:r>
              <w:rPr>
                <w:color w:val="4472C4"/>
                <w:kern w:val="2"/>
                <w:sz w:val="22"/>
                <w:szCs w:val="22"/>
              </w:rPr>
              <w:t>ų</w:t>
            </w:r>
            <w:r w:rsidRPr="009309D4">
              <w:rPr>
                <w:color w:val="4472C4"/>
                <w:kern w:val="2"/>
                <w:sz w:val="22"/>
                <w:szCs w:val="22"/>
              </w:rPr>
              <w:t>j</w:t>
            </w:r>
            <w:r>
              <w:rPr>
                <w:color w:val="4472C4"/>
                <w:kern w:val="2"/>
                <w:sz w:val="22"/>
                <w:szCs w:val="22"/>
              </w:rPr>
              <w:t>ų</w:t>
            </w:r>
            <w:r w:rsidRPr="009309D4">
              <w:rPr>
                <w:color w:val="4472C4"/>
                <w:kern w:val="2"/>
                <w:sz w:val="22"/>
                <w:szCs w:val="22"/>
              </w:rPr>
              <w:t xml:space="preserve"> šaltini</w:t>
            </w:r>
            <w:r>
              <w:rPr>
                <w:color w:val="4472C4"/>
                <w:kern w:val="2"/>
                <w:sz w:val="22"/>
                <w:szCs w:val="22"/>
              </w:rPr>
              <w:t>ų</w:t>
            </w:r>
            <w:r w:rsidRPr="009309D4">
              <w:rPr>
                <w:color w:val="4472C4"/>
                <w:kern w:val="2"/>
                <w:sz w:val="22"/>
                <w:szCs w:val="22"/>
              </w:rPr>
              <w:t xml:space="preserve"> ir priemon</w:t>
            </w:r>
            <w:r>
              <w:rPr>
                <w:color w:val="4472C4"/>
                <w:kern w:val="2"/>
                <w:sz w:val="22"/>
                <w:szCs w:val="22"/>
              </w:rPr>
              <w:t>ių</w:t>
            </w:r>
            <w:r w:rsidRPr="009309D4">
              <w:rPr>
                <w:color w:val="4472C4"/>
                <w:kern w:val="2"/>
                <w:sz w:val="22"/>
                <w:szCs w:val="22"/>
              </w:rPr>
              <w:t xml:space="preserve"> mažų dozių prostatos brachiterapijai </w:t>
            </w:r>
            <w:r w:rsidR="00790125" w:rsidRPr="002A4B2E">
              <w:rPr>
                <w:kern w:val="2"/>
                <w:sz w:val="22"/>
                <w:szCs w:val="22"/>
              </w:rPr>
              <w:t>pirkimo-pardavimo sutartis</w:t>
            </w:r>
          </w:p>
        </w:tc>
      </w:tr>
      <w:tr w:rsidR="00790125" w:rsidRPr="002A4B2E" w14:paraId="6B4BFD1A" w14:textId="77777777" w:rsidTr="00217E1F">
        <w:trPr>
          <w:trHeight w:val="363"/>
        </w:trPr>
        <w:tc>
          <w:tcPr>
            <w:tcW w:w="2448" w:type="dxa"/>
          </w:tcPr>
          <w:p w14:paraId="1D2D9582" w14:textId="77777777" w:rsidR="00790125" w:rsidRPr="002A4B2E" w:rsidRDefault="00790125" w:rsidP="009430AC">
            <w:pPr>
              <w:jc w:val="both"/>
              <w:rPr>
                <w:b/>
                <w:bCs/>
                <w:kern w:val="2"/>
                <w:sz w:val="22"/>
                <w:szCs w:val="22"/>
              </w:rPr>
            </w:pPr>
            <w:r w:rsidRPr="002A4B2E">
              <w:rPr>
                <w:b/>
                <w:bCs/>
                <w:kern w:val="2"/>
                <w:sz w:val="22"/>
                <w:szCs w:val="22"/>
              </w:rPr>
              <w:t>Sutarties data</w:t>
            </w:r>
          </w:p>
        </w:tc>
        <w:tc>
          <w:tcPr>
            <w:tcW w:w="2177" w:type="dxa"/>
          </w:tcPr>
          <w:p w14:paraId="78CD50D3" w14:textId="77777777" w:rsidR="00790125" w:rsidRPr="002A4B2E" w:rsidRDefault="00790125" w:rsidP="009430AC">
            <w:pPr>
              <w:jc w:val="both"/>
              <w:rPr>
                <w:kern w:val="2"/>
                <w:sz w:val="22"/>
                <w:szCs w:val="22"/>
              </w:rPr>
            </w:pPr>
          </w:p>
        </w:tc>
        <w:tc>
          <w:tcPr>
            <w:tcW w:w="2362" w:type="dxa"/>
          </w:tcPr>
          <w:p w14:paraId="77A29C1F" w14:textId="77777777" w:rsidR="00790125" w:rsidRPr="002A4B2E" w:rsidRDefault="00790125" w:rsidP="009430AC">
            <w:pPr>
              <w:jc w:val="both"/>
              <w:rPr>
                <w:b/>
                <w:bCs/>
                <w:kern w:val="2"/>
                <w:sz w:val="22"/>
                <w:szCs w:val="22"/>
              </w:rPr>
            </w:pPr>
            <w:r w:rsidRPr="002A4B2E">
              <w:rPr>
                <w:b/>
                <w:bCs/>
                <w:kern w:val="2"/>
                <w:sz w:val="22"/>
                <w:szCs w:val="22"/>
              </w:rPr>
              <w:t>Sutarties numeris</w:t>
            </w:r>
          </w:p>
        </w:tc>
        <w:tc>
          <w:tcPr>
            <w:tcW w:w="2571" w:type="dxa"/>
          </w:tcPr>
          <w:p w14:paraId="344C39A3" w14:textId="77777777" w:rsidR="00790125" w:rsidRPr="002A4B2E" w:rsidRDefault="00790125" w:rsidP="009430AC">
            <w:pPr>
              <w:jc w:val="both"/>
              <w:rPr>
                <w:kern w:val="2"/>
                <w:sz w:val="22"/>
                <w:szCs w:val="22"/>
              </w:rPr>
            </w:pPr>
          </w:p>
        </w:tc>
      </w:tr>
    </w:tbl>
    <w:p w14:paraId="5D39B4F2" w14:textId="77777777" w:rsidR="00790125" w:rsidRPr="002A4B2E" w:rsidRDefault="00790125" w:rsidP="0079012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790125" w:rsidRPr="002A4B2E" w14:paraId="614A7AB6" w14:textId="77777777" w:rsidTr="009430AC">
        <w:tc>
          <w:tcPr>
            <w:tcW w:w="9350" w:type="dxa"/>
            <w:gridSpan w:val="3"/>
          </w:tcPr>
          <w:p w14:paraId="09DF9457" w14:textId="77777777" w:rsidR="00790125" w:rsidRPr="002A4B2E" w:rsidRDefault="00790125" w:rsidP="009430AC">
            <w:pPr>
              <w:jc w:val="center"/>
              <w:rPr>
                <w:b/>
                <w:bCs/>
                <w:kern w:val="2"/>
                <w:sz w:val="22"/>
                <w:szCs w:val="22"/>
              </w:rPr>
            </w:pPr>
            <w:r w:rsidRPr="002A4B2E">
              <w:rPr>
                <w:b/>
                <w:bCs/>
                <w:kern w:val="2"/>
                <w:sz w:val="22"/>
                <w:szCs w:val="22"/>
              </w:rPr>
              <w:t>1. SUTARTIES ŠALYS</w:t>
            </w:r>
          </w:p>
        </w:tc>
      </w:tr>
      <w:tr w:rsidR="000B2F1E" w:rsidRPr="002A4B2E" w14:paraId="79CFACF0" w14:textId="77777777" w:rsidTr="009430AC">
        <w:tc>
          <w:tcPr>
            <w:tcW w:w="2775" w:type="dxa"/>
            <w:vMerge w:val="restart"/>
          </w:tcPr>
          <w:p w14:paraId="01527F4C" w14:textId="77777777" w:rsidR="000B2F1E" w:rsidRPr="002A4B2E" w:rsidRDefault="000B2F1E" w:rsidP="000B2F1E">
            <w:pPr>
              <w:rPr>
                <w:b/>
                <w:bCs/>
                <w:kern w:val="2"/>
                <w:sz w:val="22"/>
                <w:szCs w:val="22"/>
              </w:rPr>
            </w:pPr>
            <w:r w:rsidRPr="002A4B2E">
              <w:rPr>
                <w:b/>
                <w:bCs/>
                <w:kern w:val="2"/>
                <w:sz w:val="22"/>
                <w:szCs w:val="22"/>
              </w:rPr>
              <w:t>1.1. Pirkėjas</w:t>
            </w:r>
          </w:p>
        </w:tc>
        <w:tc>
          <w:tcPr>
            <w:tcW w:w="3182" w:type="dxa"/>
          </w:tcPr>
          <w:p w14:paraId="54EA3EA8" w14:textId="5E6C4EDA" w:rsidR="000B2F1E" w:rsidRPr="002A4B2E" w:rsidRDefault="000B2F1E" w:rsidP="000B2F1E">
            <w:pPr>
              <w:rPr>
                <w:kern w:val="2"/>
                <w:sz w:val="22"/>
                <w:szCs w:val="22"/>
              </w:rPr>
            </w:pPr>
            <w:r w:rsidRPr="002A4B2E">
              <w:rPr>
                <w:kern w:val="2"/>
                <w:sz w:val="22"/>
                <w:szCs w:val="22"/>
              </w:rPr>
              <w:t>1.1.1. Pavadinimas</w:t>
            </w:r>
          </w:p>
        </w:tc>
        <w:tc>
          <w:tcPr>
            <w:tcW w:w="3393" w:type="dxa"/>
          </w:tcPr>
          <w:p w14:paraId="067EDF3F" w14:textId="77777777" w:rsidR="000B2F1E" w:rsidRDefault="000B2F1E" w:rsidP="000B2F1E">
            <w:pPr>
              <w:jc w:val="center"/>
              <w:rPr>
                <w:b/>
                <w:bCs/>
                <w:sz w:val="22"/>
                <w:szCs w:val="22"/>
              </w:rPr>
            </w:pPr>
            <w:r w:rsidRPr="000B1E7C">
              <w:rPr>
                <w:b/>
                <w:bCs/>
                <w:sz w:val="22"/>
                <w:szCs w:val="22"/>
              </w:rPr>
              <w:t xml:space="preserve">Viešosios įstaigos </w:t>
            </w:r>
          </w:p>
          <w:p w14:paraId="4C47367F" w14:textId="77777777" w:rsidR="000B2F1E" w:rsidRDefault="000B2F1E" w:rsidP="000B2F1E">
            <w:pPr>
              <w:jc w:val="center"/>
              <w:rPr>
                <w:b/>
                <w:bCs/>
                <w:sz w:val="22"/>
                <w:szCs w:val="22"/>
              </w:rPr>
            </w:pPr>
            <w:r w:rsidRPr="000B1E7C">
              <w:rPr>
                <w:b/>
                <w:bCs/>
                <w:sz w:val="22"/>
                <w:szCs w:val="22"/>
              </w:rPr>
              <w:t>Vilniaus universiteto ligoninės</w:t>
            </w:r>
            <w:r>
              <w:rPr>
                <w:b/>
                <w:bCs/>
                <w:sz w:val="22"/>
                <w:szCs w:val="22"/>
              </w:rPr>
              <w:t xml:space="preserve"> </w:t>
            </w:r>
          </w:p>
          <w:p w14:paraId="63029255" w14:textId="77777777" w:rsidR="000B2F1E" w:rsidRDefault="000B2F1E" w:rsidP="000B2F1E">
            <w:pPr>
              <w:jc w:val="center"/>
              <w:rPr>
                <w:b/>
                <w:bCs/>
                <w:sz w:val="22"/>
                <w:szCs w:val="22"/>
              </w:rPr>
            </w:pPr>
            <w:r w:rsidRPr="000B1E7C">
              <w:rPr>
                <w:b/>
                <w:bCs/>
                <w:sz w:val="22"/>
                <w:szCs w:val="22"/>
              </w:rPr>
              <w:t>Santaros klinikų filial</w:t>
            </w:r>
            <w:r>
              <w:rPr>
                <w:b/>
                <w:bCs/>
                <w:sz w:val="22"/>
                <w:szCs w:val="22"/>
              </w:rPr>
              <w:t xml:space="preserve">as </w:t>
            </w:r>
          </w:p>
          <w:p w14:paraId="397287C7" w14:textId="74B4ABCE" w:rsidR="000B2F1E" w:rsidRPr="002A4B2E" w:rsidRDefault="000B2F1E" w:rsidP="000B2F1E">
            <w:pPr>
              <w:jc w:val="center"/>
              <w:rPr>
                <w:kern w:val="2"/>
                <w:sz w:val="22"/>
                <w:szCs w:val="22"/>
              </w:rPr>
            </w:pPr>
            <w:r w:rsidRPr="000B1E7C">
              <w:rPr>
                <w:b/>
                <w:bCs/>
                <w:sz w:val="22"/>
                <w:szCs w:val="22"/>
              </w:rPr>
              <w:t>Nacionalini</w:t>
            </w:r>
            <w:r>
              <w:rPr>
                <w:b/>
                <w:bCs/>
                <w:sz w:val="22"/>
                <w:szCs w:val="22"/>
              </w:rPr>
              <w:t>s</w:t>
            </w:r>
            <w:r w:rsidRPr="000B1E7C">
              <w:rPr>
                <w:b/>
                <w:bCs/>
                <w:sz w:val="22"/>
                <w:szCs w:val="22"/>
              </w:rPr>
              <w:t xml:space="preserve"> vėžio centr</w:t>
            </w:r>
            <w:r>
              <w:rPr>
                <w:b/>
                <w:bCs/>
                <w:sz w:val="22"/>
                <w:szCs w:val="22"/>
              </w:rPr>
              <w:t>as</w:t>
            </w:r>
          </w:p>
        </w:tc>
      </w:tr>
      <w:tr w:rsidR="000B2F1E" w:rsidRPr="002A4B2E" w14:paraId="21F1E90E" w14:textId="77777777" w:rsidTr="009430AC">
        <w:tc>
          <w:tcPr>
            <w:tcW w:w="2775" w:type="dxa"/>
            <w:vMerge/>
          </w:tcPr>
          <w:p w14:paraId="2F2A769D" w14:textId="77777777" w:rsidR="000B2F1E" w:rsidRPr="002A4B2E" w:rsidRDefault="000B2F1E" w:rsidP="000B2F1E">
            <w:pPr>
              <w:rPr>
                <w:kern w:val="2"/>
                <w:sz w:val="22"/>
                <w:szCs w:val="22"/>
              </w:rPr>
            </w:pPr>
          </w:p>
        </w:tc>
        <w:tc>
          <w:tcPr>
            <w:tcW w:w="3182" w:type="dxa"/>
          </w:tcPr>
          <w:p w14:paraId="0B152F98" w14:textId="144BCD50" w:rsidR="000B2F1E" w:rsidRPr="002A4B2E" w:rsidRDefault="000B2F1E" w:rsidP="000B2F1E">
            <w:pPr>
              <w:rPr>
                <w:kern w:val="2"/>
                <w:sz w:val="22"/>
                <w:szCs w:val="22"/>
              </w:rPr>
            </w:pPr>
            <w:r w:rsidRPr="002A4B2E">
              <w:rPr>
                <w:kern w:val="2"/>
                <w:sz w:val="22"/>
                <w:szCs w:val="22"/>
              </w:rPr>
              <w:t>1.1.2. Juridinio asmens kodas</w:t>
            </w:r>
          </w:p>
        </w:tc>
        <w:tc>
          <w:tcPr>
            <w:tcW w:w="3393" w:type="dxa"/>
          </w:tcPr>
          <w:p w14:paraId="46CF836E" w14:textId="78FEE34E" w:rsidR="000B2F1E" w:rsidRPr="002A4B2E" w:rsidRDefault="000B2F1E" w:rsidP="000B2F1E">
            <w:pPr>
              <w:jc w:val="center"/>
              <w:rPr>
                <w:kern w:val="2"/>
                <w:sz w:val="22"/>
                <w:szCs w:val="22"/>
              </w:rPr>
            </w:pPr>
            <w:r w:rsidRPr="000B1E7C">
              <w:rPr>
                <w:sz w:val="22"/>
                <w:szCs w:val="22"/>
              </w:rPr>
              <w:t>124364561</w:t>
            </w:r>
          </w:p>
        </w:tc>
      </w:tr>
      <w:tr w:rsidR="000B2F1E" w:rsidRPr="002A4B2E" w14:paraId="19D30C9D" w14:textId="77777777" w:rsidTr="009430AC">
        <w:tc>
          <w:tcPr>
            <w:tcW w:w="2775" w:type="dxa"/>
            <w:vMerge/>
          </w:tcPr>
          <w:p w14:paraId="58868C9C" w14:textId="77777777" w:rsidR="000B2F1E" w:rsidRPr="002A4B2E" w:rsidRDefault="000B2F1E" w:rsidP="000B2F1E">
            <w:pPr>
              <w:rPr>
                <w:kern w:val="2"/>
                <w:sz w:val="22"/>
                <w:szCs w:val="22"/>
              </w:rPr>
            </w:pPr>
          </w:p>
        </w:tc>
        <w:tc>
          <w:tcPr>
            <w:tcW w:w="3182" w:type="dxa"/>
          </w:tcPr>
          <w:p w14:paraId="3CCD244C" w14:textId="28E4FFD0" w:rsidR="000B2F1E" w:rsidRPr="002A4B2E" w:rsidRDefault="000B2F1E" w:rsidP="000B2F1E">
            <w:pPr>
              <w:rPr>
                <w:kern w:val="2"/>
                <w:sz w:val="22"/>
                <w:szCs w:val="22"/>
              </w:rPr>
            </w:pPr>
            <w:r>
              <w:rPr>
                <w:kern w:val="2"/>
                <w:sz w:val="22"/>
                <w:szCs w:val="22"/>
              </w:rPr>
              <w:t xml:space="preserve">1.1.3. Filialo </w:t>
            </w:r>
            <w:r w:rsidRPr="000B1E7C">
              <w:rPr>
                <w:kern w:val="2"/>
                <w:sz w:val="22"/>
                <w:szCs w:val="22"/>
              </w:rPr>
              <w:t xml:space="preserve">kodas Juridinių asmenų registre </w:t>
            </w:r>
          </w:p>
        </w:tc>
        <w:tc>
          <w:tcPr>
            <w:tcW w:w="3393" w:type="dxa"/>
          </w:tcPr>
          <w:p w14:paraId="24F65978" w14:textId="6F157287" w:rsidR="000B2F1E" w:rsidRPr="002A4B2E" w:rsidRDefault="000B2F1E" w:rsidP="000B2F1E">
            <w:pPr>
              <w:jc w:val="center"/>
              <w:rPr>
                <w:kern w:val="2"/>
                <w:sz w:val="22"/>
                <w:szCs w:val="22"/>
              </w:rPr>
            </w:pPr>
            <w:r w:rsidRPr="000B1E7C">
              <w:rPr>
                <w:kern w:val="2"/>
                <w:sz w:val="22"/>
                <w:szCs w:val="22"/>
              </w:rPr>
              <w:t>307053706</w:t>
            </w:r>
          </w:p>
        </w:tc>
      </w:tr>
      <w:tr w:rsidR="000B2F1E" w:rsidRPr="002A4B2E" w14:paraId="4B1DC775" w14:textId="77777777" w:rsidTr="009430AC">
        <w:tc>
          <w:tcPr>
            <w:tcW w:w="2775" w:type="dxa"/>
            <w:vMerge/>
          </w:tcPr>
          <w:p w14:paraId="5097A978" w14:textId="77777777" w:rsidR="000B2F1E" w:rsidRPr="002A4B2E" w:rsidRDefault="000B2F1E" w:rsidP="000B2F1E">
            <w:pPr>
              <w:rPr>
                <w:kern w:val="2"/>
                <w:sz w:val="22"/>
                <w:szCs w:val="22"/>
              </w:rPr>
            </w:pPr>
          </w:p>
        </w:tc>
        <w:tc>
          <w:tcPr>
            <w:tcW w:w="3182" w:type="dxa"/>
          </w:tcPr>
          <w:p w14:paraId="654D308A" w14:textId="7EF3FEC1" w:rsidR="000B2F1E" w:rsidRPr="002A4B2E" w:rsidRDefault="000B2F1E" w:rsidP="000B2F1E">
            <w:pPr>
              <w:rPr>
                <w:kern w:val="2"/>
                <w:sz w:val="22"/>
                <w:szCs w:val="22"/>
              </w:rPr>
            </w:pPr>
            <w:r w:rsidRPr="002A4B2E">
              <w:rPr>
                <w:kern w:val="2"/>
                <w:sz w:val="22"/>
                <w:szCs w:val="22"/>
              </w:rPr>
              <w:t>1.1.</w:t>
            </w:r>
            <w:r>
              <w:rPr>
                <w:kern w:val="2"/>
                <w:sz w:val="22"/>
                <w:szCs w:val="22"/>
              </w:rPr>
              <w:t>4</w:t>
            </w:r>
            <w:r w:rsidRPr="002A4B2E">
              <w:rPr>
                <w:kern w:val="2"/>
                <w:sz w:val="22"/>
                <w:szCs w:val="22"/>
              </w:rPr>
              <w:t>. Adresas</w:t>
            </w:r>
          </w:p>
        </w:tc>
        <w:tc>
          <w:tcPr>
            <w:tcW w:w="3393" w:type="dxa"/>
          </w:tcPr>
          <w:p w14:paraId="5D4C1711" w14:textId="010D264A" w:rsidR="000B2F1E" w:rsidRPr="002A4B2E" w:rsidRDefault="000B2F1E" w:rsidP="000B2F1E">
            <w:pPr>
              <w:jc w:val="center"/>
              <w:rPr>
                <w:kern w:val="2"/>
                <w:sz w:val="22"/>
                <w:szCs w:val="22"/>
              </w:rPr>
            </w:pPr>
            <w:r w:rsidRPr="002A4B2E">
              <w:rPr>
                <w:sz w:val="22"/>
                <w:szCs w:val="22"/>
              </w:rPr>
              <w:t>Santariškių g. 1, LT-08406 Vilnius</w:t>
            </w:r>
          </w:p>
        </w:tc>
      </w:tr>
      <w:tr w:rsidR="000B2F1E" w:rsidRPr="002A4B2E" w14:paraId="28CFD8B3" w14:textId="77777777" w:rsidTr="009430AC">
        <w:tc>
          <w:tcPr>
            <w:tcW w:w="2775" w:type="dxa"/>
            <w:vMerge/>
          </w:tcPr>
          <w:p w14:paraId="5079BD01" w14:textId="77777777" w:rsidR="000B2F1E" w:rsidRPr="002A4B2E" w:rsidRDefault="000B2F1E" w:rsidP="000B2F1E">
            <w:pPr>
              <w:rPr>
                <w:kern w:val="2"/>
                <w:sz w:val="22"/>
                <w:szCs w:val="22"/>
              </w:rPr>
            </w:pPr>
          </w:p>
        </w:tc>
        <w:tc>
          <w:tcPr>
            <w:tcW w:w="3182" w:type="dxa"/>
          </w:tcPr>
          <w:p w14:paraId="69549F9C" w14:textId="5A75719D" w:rsidR="000B2F1E" w:rsidRPr="002A4B2E" w:rsidRDefault="000B2F1E" w:rsidP="000B2F1E">
            <w:pPr>
              <w:rPr>
                <w:kern w:val="2"/>
                <w:sz w:val="22"/>
                <w:szCs w:val="22"/>
              </w:rPr>
            </w:pPr>
            <w:r w:rsidRPr="002A4B2E">
              <w:rPr>
                <w:kern w:val="2"/>
                <w:sz w:val="22"/>
                <w:szCs w:val="22"/>
              </w:rPr>
              <w:t>1.1.</w:t>
            </w:r>
            <w:r>
              <w:rPr>
                <w:kern w:val="2"/>
                <w:sz w:val="22"/>
                <w:szCs w:val="22"/>
              </w:rPr>
              <w:t>5</w:t>
            </w:r>
            <w:r w:rsidRPr="002A4B2E">
              <w:rPr>
                <w:kern w:val="2"/>
                <w:sz w:val="22"/>
                <w:szCs w:val="22"/>
              </w:rPr>
              <w:t>. PVM mokėtojo kodas</w:t>
            </w:r>
          </w:p>
        </w:tc>
        <w:tc>
          <w:tcPr>
            <w:tcW w:w="3393" w:type="dxa"/>
          </w:tcPr>
          <w:p w14:paraId="6E7C121D" w14:textId="6AF6D1A0" w:rsidR="000B2F1E" w:rsidRPr="002A4B2E" w:rsidRDefault="000B2F1E" w:rsidP="000B2F1E">
            <w:pPr>
              <w:jc w:val="center"/>
              <w:rPr>
                <w:kern w:val="2"/>
                <w:sz w:val="22"/>
                <w:szCs w:val="22"/>
              </w:rPr>
            </w:pPr>
            <w:r w:rsidRPr="000B1E7C">
              <w:rPr>
                <w:sz w:val="22"/>
                <w:szCs w:val="22"/>
              </w:rPr>
              <w:t>LT243645610</w:t>
            </w:r>
          </w:p>
        </w:tc>
      </w:tr>
      <w:tr w:rsidR="000B2F1E" w:rsidRPr="002A4B2E" w14:paraId="0F820AD6" w14:textId="77777777" w:rsidTr="009430AC">
        <w:tc>
          <w:tcPr>
            <w:tcW w:w="2775" w:type="dxa"/>
            <w:vMerge/>
          </w:tcPr>
          <w:p w14:paraId="48B90FBD" w14:textId="77777777" w:rsidR="000B2F1E" w:rsidRPr="002A4B2E" w:rsidRDefault="000B2F1E" w:rsidP="000B2F1E">
            <w:pPr>
              <w:rPr>
                <w:kern w:val="2"/>
                <w:sz w:val="22"/>
                <w:szCs w:val="22"/>
              </w:rPr>
            </w:pPr>
          </w:p>
        </w:tc>
        <w:tc>
          <w:tcPr>
            <w:tcW w:w="3182" w:type="dxa"/>
          </w:tcPr>
          <w:p w14:paraId="7E9D8EC9" w14:textId="1651238F" w:rsidR="000B2F1E" w:rsidRPr="002A4B2E" w:rsidRDefault="000B2F1E" w:rsidP="000B2F1E">
            <w:pPr>
              <w:rPr>
                <w:kern w:val="2"/>
                <w:sz w:val="22"/>
                <w:szCs w:val="22"/>
              </w:rPr>
            </w:pPr>
            <w:r w:rsidRPr="002A4B2E">
              <w:rPr>
                <w:kern w:val="2"/>
                <w:sz w:val="22"/>
                <w:szCs w:val="22"/>
              </w:rPr>
              <w:t>1.1.</w:t>
            </w:r>
            <w:r>
              <w:rPr>
                <w:kern w:val="2"/>
                <w:sz w:val="22"/>
                <w:szCs w:val="22"/>
              </w:rPr>
              <w:t>6</w:t>
            </w:r>
            <w:r w:rsidRPr="002A4B2E">
              <w:rPr>
                <w:kern w:val="2"/>
                <w:sz w:val="22"/>
                <w:szCs w:val="22"/>
              </w:rPr>
              <w:t>. Atsiskaitomoji sąskaita</w:t>
            </w:r>
          </w:p>
        </w:tc>
        <w:tc>
          <w:tcPr>
            <w:tcW w:w="3393" w:type="dxa"/>
          </w:tcPr>
          <w:p w14:paraId="7D7BC002" w14:textId="15025096" w:rsidR="000B2F1E" w:rsidRPr="002A4B2E" w:rsidRDefault="000B2F1E" w:rsidP="000B2F1E">
            <w:pPr>
              <w:jc w:val="center"/>
              <w:rPr>
                <w:kern w:val="2"/>
                <w:sz w:val="22"/>
                <w:szCs w:val="22"/>
              </w:rPr>
            </w:pPr>
            <w:r w:rsidRPr="000B1E7C">
              <w:rPr>
                <w:sz w:val="22"/>
                <w:szCs w:val="22"/>
              </w:rPr>
              <w:t>LT58 7300 0101 9128 2624</w:t>
            </w:r>
          </w:p>
        </w:tc>
      </w:tr>
      <w:tr w:rsidR="000B2F1E" w:rsidRPr="002A4B2E" w14:paraId="4B2960DF" w14:textId="77777777" w:rsidTr="009430AC">
        <w:tc>
          <w:tcPr>
            <w:tcW w:w="2775" w:type="dxa"/>
            <w:vMerge/>
          </w:tcPr>
          <w:p w14:paraId="0AE65BD5" w14:textId="77777777" w:rsidR="000B2F1E" w:rsidRPr="002A4B2E" w:rsidRDefault="000B2F1E" w:rsidP="000B2F1E">
            <w:pPr>
              <w:rPr>
                <w:kern w:val="2"/>
                <w:sz w:val="22"/>
                <w:szCs w:val="22"/>
              </w:rPr>
            </w:pPr>
          </w:p>
        </w:tc>
        <w:tc>
          <w:tcPr>
            <w:tcW w:w="3182" w:type="dxa"/>
          </w:tcPr>
          <w:p w14:paraId="425DB4AC" w14:textId="14BBB6EE" w:rsidR="000B2F1E" w:rsidRPr="002A4B2E" w:rsidRDefault="000B2F1E" w:rsidP="000B2F1E">
            <w:pPr>
              <w:rPr>
                <w:kern w:val="2"/>
                <w:sz w:val="22"/>
                <w:szCs w:val="22"/>
              </w:rPr>
            </w:pPr>
            <w:r w:rsidRPr="002A4B2E">
              <w:rPr>
                <w:kern w:val="2"/>
                <w:sz w:val="22"/>
                <w:szCs w:val="22"/>
              </w:rPr>
              <w:t>1.1.</w:t>
            </w:r>
            <w:r>
              <w:rPr>
                <w:kern w:val="2"/>
                <w:sz w:val="22"/>
                <w:szCs w:val="22"/>
              </w:rPr>
              <w:t>7</w:t>
            </w:r>
            <w:r w:rsidRPr="002A4B2E">
              <w:rPr>
                <w:kern w:val="2"/>
                <w:sz w:val="22"/>
                <w:szCs w:val="22"/>
              </w:rPr>
              <w:t>. Bankas, banko kodas</w:t>
            </w:r>
          </w:p>
        </w:tc>
        <w:tc>
          <w:tcPr>
            <w:tcW w:w="3393" w:type="dxa"/>
          </w:tcPr>
          <w:p w14:paraId="5327B724" w14:textId="77777777" w:rsidR="000B2F1E" w:rsidRDefault="000B2F1E" w:rsidP="000B2F1E">
            <w:pPr>
              <w:jc w:val="center"/>
              <w:rPr>
                <w:sz w:val="22"/>
                <w:szCs w:val="22"/>
              </w:rPr>
            </w:pPr>
            <w:r>
              <w:rPr>
                <w:sz w:val="22"/>
                <w:szCs w:val="22"/>
              </w:rPr>
              <w:t>B</w:t>
            </w:r>
            <w:r w:rsidRPr="000B1E7C">
              <w:rPr>
                <w:sz w:val="22"/>
                <w:szCs w:val="22"/>
              </w:rPr>
              <w:t xml:space="preserve">ankas „Swedbank“, AB, </w:t>
            </w:r>
          </w:p>
          <w:p w14:paraId="1FE91077" w14:textId="35A9B2A7" w:rsidR="000B2F1E" w:rsidRPr="002A4B2E" w:rsidRDefault="000B2F1E" w:rsidP="000B2F1E">
            <w:pPr>
              <w:jc w:val="center"/>
              <w:rPr>
                <w:kern w:val="2"/>
                <w:sz w:val="22"/>
                <w:szCs w:val="22"/>
              </w:rPr>
            </w:pPr>
            <w:r w:rsidRPr="000B1E7C">
              <w:rPr>
                <w:sz w:val="22"/>
                <w:szCs w:val="22"/>
              </w:rPr>
              <w:t>banko kodas 73000</w:t>
            </w:r>
          </w:p>
        </w:tc>
      </w:tr>
      <w:tr w:rsidR="000B2F1E" w:rsidRPr="002A4B2E" w14:paraId="5B6240B0" w14:textId="77777777" w:rsidTr="009430AC">
        <w:tc>
          <w:tcPr>
            <w:tcW w:w="2775" w:type="dxa"/>
            <w:vMerge/>
          </w:tcPr>
          <w:p w14:paraId="0D763B55" w14:textId="77777777" w:rsidR="000B2F1E" w:rsidRPr="002A4B2E" w:rsidRDefault="000B2F1E" w:rsidP="000B2F1E">
            <w:pPr>
              <w:rPr>
                <w:kern w:val="2"/>
                <w:sz w:val="22"/>
                <w:szCs w:val="22"/>
              </w:rPr>
            </w:pPr>
          </w:p>
        </w:tc>
        <w:tc>
          <w:tcPr>
            <w:tcW w:w="3182" w:type="dxa"/>
          </w:tcPr>
          <w:p w14:paraId="0BCEEA13" w14:textId="4D28CD29" w:rsidR="000B2F1E" w:rsidRPr="002A4B2E" w:rsidRDefault="000B2F1E" w:rsidP="000B2F1E">
            <w:pPr>
              <w:rPr>
                <w:kern w:val="2"/>
                <w:sz w:val="22"/>
                <w:szCs w:val="22"/>
              </w:rPr>
            </w:pPr>
            <w:r w:rsidRPr="002A4B2E">
              <w:rPr>
                <w:kern w:val="2"/>
                <w:sz w:val="22"/>
                <w:szCs w:val="22"/>
              </w:rPr>
              <w:t>1.1.</w:t>
            </w:r>
            <w:r>
              <w:rPr>
                <w:kern w:val="2"/>
                <w:sz w:val="22"/>
                <w:szCs w:val="22"/>
              </w:rPr>
              <w:t>8</w:t>
            </w:r>
            <w:r w:rsidRPr="002A4B2E">
              <w:rPr>
                <w:kern w:val="2"/>
                <w:sz w:val="22"/>
                <w:szCs w:val="22"/>
              </w:rPr>
              <w:t>. Telefonas</w:t>
            </w:r>
          </w:p>
        </w:tc>
        <w:tc>
          <w:tcPr>
            <w:tcW w:w="3393" w:type="dxa"/>
          </w:tcPr>
          <w:p w14:paraId="1BF6853D" w14:textId="6ADD30B1" w:rsidR="000B2F1E" w:rsidRPr="002A4B2E" w:rsidRDefault="000B2F1E" w:rsidP="000B2F1E">
            <w:pPr>
              <w:jc w:val="center"/>
              <w:rPr>
                <w:kern w:val="2"/>
                <w:sz w:val="22"/>
                <w:szCs w:val="22"/>
              </w:rPr>
            </w:pPr>
            <w:r w:rsidRPr="002A4B2E">
              <w:rPr>
                <w:sz w:val="22"/>
                <w:szCs w:val="22"/>
              </w:rPr>
              <w:t xml:space="preserve"> +370 5 2786700</w:t>
            </w:r>
          </w:p>
        </w:tc>
      </w:tr>
      <w:tr w:rsidR="000B2F1E" w:rsidRPr="002A4B2E" w14:paraId="375F1E38" w14:textId="77777777" w:rsidTr="009430AC">
        <w:tc>
          <w:tcPr>
            <w:tcW w:w="2775" w:type="dxa"/>
            <w:vMerge/>
          </w:tcPr>
          <w:p w14:paraId="63587D5F" w14:textId="77777777" w:rsidR="000B2F1E" w:rsidRPr="002A4B2E" w:rsidRDefault="000B2F1E" w:rsidP="000B2F1E">
            <w:pPr>
              <w:rPr>
                <w:kern w:val="2"/>
                <w:sz w:val="22"/>
                <w:szCs w:val="22"/>
              </w:rPr>
            </w:pPr>
          </w:p>
        </w:tc>
        <w:tc>
          <w:tcPr>
            <w:tcW w:w="3182" w:type="dxa"/>
          </w:tcPr>
          <w:p w14:paraId="54CE92C2" w14:textId="55617F53" w:rsidR="000B2F1E" w:rsidRPr="002A4B2E" w:rsidRDefault="000B2F1E" w:rsidP="000B2F1E">
            <w:pPr>
              <w:rPr>
                <w:kern w:val="2"/>
                <w:sz w:val="22"/>
                <w:szCs w:val="22"/>
              </w:rPr>
            </w:pPr>
            <w:r w:rsidRPr="002A4B2E">
              <w:rPr>
                <w:kern w:val="2"/>
                <w:sz w:val="22"/>
                <w:szCs w:val="22"/>
              </w:rPr>
              <w:t>1.1.</w:t>
            </w:r>
            <w:r>
              <w:rPr>
                <w:kern w:val="2"/>
                <w:sz w:val="22"/>
                <w:szCs w:val="22"/>
              </w:rPr>
              <w:t>9</w:t>
            </w:r>
            <w:r w:rsidRPr="002A4B2E">
              <w:rPr>
                <w:kern w:val="2"/>
                <w:sz w:val="22"/>
                <w:szCs w:val="22"/>
              </w:rPr>
              <w:t>. El. paštas</w:t>
            </w:r>
          </w:p>
        </w:tc>
        <w:tc>
          <w:tcPr>
            <w:tcW w:w="3393" w:type="dxa"/>
          </w:tcPr>
          <w:p w14:paraId="13E0EFE0" w14:textId="05C75E9E" w:rsidR="000B2F1E" w:rsidRPr="002A4B2E" w:rsidRDefault="00BF1F2A" w:rsidP="000B2F1E">
            <w:pPr>
              <w:jc w:val="center"/>
              <w:rPr>
                <w:kern w:val="2"/>
                <w:sz w:val="22"/>
                <w:szCs w:val="22"/>
              </w:rPr>
            </w:pPr>
            <w:r>
              <w:rPr>
                <w:sz w:val="22"/>
                <w:szCs w:val="22"/>
              </w:rPr>
              <w:t>info</w:t>
            </w:r>
            <w:r w:rsidR="000B2F1E" w:rsidRPr="002A4B2E">
              <w:rPr>
                <w:sz w:val="22"/>
                <w:szCs w:val="22"/>
              </w:rPr>
              <w:t>@nv</w:t>
            </w:r>
            <w:r w:rsidR="000B2F1E">
              <w:rPr>
                <w:sz w:val="22"/>
                <w:szCs w:val="22"/>
              </w:rPr>
              <w:t>c</w:t>
            </w:r>
            <w:r w:rsidR="000B2F1E" w:rsidRPr="002A4B2E">
              <w:rPr>
                <w:sz w:val="22"/>
                <w:szCs w:val="22"/>
              </w:rPr>
              <w:t>.</w:t>
            </w:r>
            <w:r w:rsidR="000B2F1E">
              <w:rPr>
                <w:sz w:val="22"/>
                <w:szCs w:val="22"/>
              </w:rPr>
              <w:t>santa.</w:t>
            </w:r>
            <w:r w:rsidR="000B2F1E" w:rsidRPr="002A4B2E">
              <w:rPr>
                <w:sz w:val="22"/>
                <w:szCs w:val="22"/>
              </w:rPr>
              <w:t>lt</w:t>
            </w:r>
          </w:p>
        </w:tc>
      </w:tr>
      <w:tr w:rsidR="000B2F1E" w:rsidRPr="002A4B2E" w14:paraId="2337000B" w14:textId="77777777" w:rsidTr="009430AC">
        <w:tc>
          <w:tcPr>
            <w:tcW w:w="2775" w:type="dxa"/>
            <w:vMerge/>
          </w:tcPr>
          <w:p w14:paraId="57172CE0" w14:textId="77777777" w:rsidR="000B2F1E" w:rsidRPr="002A4B2E" w:rsidRDefault="000B2F1E" w:rsidP="000B2F1E">
            <w:pPr>
              <w:rPr>
                <w:kern w:val="2"/>
                <w:sz w:val="22"/>
                <w:szCs w:val="22"/>
              </w:rPr>
            </w:pPr>
          </w:p>
        </w:tc>
        <w:tc>
          <w:tcPr>
            <w:tcW w:w="3182" w:type="dxa"/>
          </w:tcPr>
          <w:p w14:paraId="2F2161BF" w14:textId="01C8F648" w:rsidR="000B2F1E" w:rsidRPr="002A4B2E" w:rsidRDefault="000B2F1E" w:rsidP="000B2F1E">
            <w:pPr>
              <w:rPr>
                <w:kern w:val="2"/>
                <w:sz w:val="22"/>
                <w:szCs w:val="22"/>
              </w:rPr>
            </w:pPr>
            <w:r w:rsidRPr="002A4B2E">
              <w:rPr>
                <w:kern w:val="2"/>
                <w:sz w:val="22"/>
                <w:szCs w:val="22"/>
              </w:rPr>
              <w:t>1.1.</w:t>
            </w:r>
            <w:r>
              <w:rPr>
                <w:kern w:val="2"/>
                <w:sz w:val="22"/>
                <w:szCs w:val="22"/>
              </w:rPr>
              <w:t>10</w:t>
            </w:r>
            <w:r w:rsidRPr="002A4B2E">
              <w:rPr>
                <w:kern w:val="2"/>
                <w:sz w:val="22"/>
                <w:szCs w:val="22"/>
              </w:rPr>
              <w:t>. Šalies atstovas</w:t>
            </w:r>
          </w:p>
        </w:tc>
        <w:tc>
          <w:tcPr>
            <w:tcW w:w="3393" w:type="dxa"/>
          </w:tcPr>
          <w:p w14:paraId="2EAFA418" w14:textId="77777777" w:rsidR="000B2F1E" w:rsidRPr="002A4B2E" w:rsidRDefault="000B2F1E" w:rsidP="000B2F1E">
            <w:pPr>
              <w:jc w:val="center"/>
              <w:rPr>
                <w:kern w:val="2"/>
                <w:sz w:val="22"/>
                <w:szCs w:val="22"/>
              </w:rPr>
            </w:pPr>
          </w:p>
        </w:tc>
      </w:tr>
      <w:tr w:rsidR="000B2F1E" w:rsidRPr="002A4B2E" w14:paraId="7D3A124B" w14:textId="77777777" w:rsidTr="009430AC">
        <w:tc>
          <w:tcPr>
            <w:tcW w:w="2775" w:type="dxa"/>
            <w:vMerge/>
          </w:tcPr>
          <w:p w14:paraId="2491275F" w14:textId="77777777" w:rsidR="000B2F1E" w:rsidRPr="002A4B2E" w:rsidRDefault="000B2F1E" w:rsidP="000B2F1E">
            <w:pPr>
              <w:rPr>
                <w:kern w:val="2"/>
                <w:sz w:val="22"/>
                <w:szCs w:val="22"/>
              </w:rPr>
            </w:pPr>
          </w:p>
        </w:tc>
        <w:tc>
          <w:tcPr>
            <w:tcW w:w="3182" w:type="dxa"/>
          </w:tcPr>
          <w:p w14:paraId="6FA01DFB" w14:textId="3E3820CD" w:rsidR="000B2F1E" w:rsidRPr="002A4B2E" w:rsidRDefault="000B2F1E" w:rsidP="000B2F1E">
            <w:pPr>
              <w:rPr>
                <w:kern w:val="2"/>
                <w:sz w:val="22"/>
                <w:szCs w:val="22"/>
              </w:rPr>
            </w:pPr>
            <w:r w:rsidRPr="002A4B2E">
              <w:rPr>
                <w:kern w:val="2"/>
                <w:sz w:val="22"/>
                <w:szCs w:val="22"/>
              </w:rPr>
              <w:t>1.1.1</w:t>
            </w:r>
            <w:r>
              <w:rPr>
                <w:kern w:val="2"/>
                <w:sz w:val="22"/>
                <w:szCs w:val="22"/>
              </w:rPr>
              <w:t>1</w:t>
            </w:r>
            <w:r w:rsidRPr="002A4B2E">
              <w:rPr>
                <w:kern w:val="2"/>
                <w:sz w:val="22"/>
                <w:szCs w:val="22"/>
              </w:rPr>
              <w:t>. Atstovavimo pagrindas</w:t>
            </w:r>
          </w:p>
        </w:tc>
        <w:tc>
          <w:tcPr>
            <w:tcW w:w="3393" w:type="dxa"/>
          </w:tcPr>
          <w:p w14:paraId="6CAB2868" w14:textId="77777777" w:rsidR="000B2F1E" w:rsidRPr="002A4B2E" w:rsidRDefault="000B2F1E" w:rsidP="000B2F1E">
            <w:pPr>
              <w:jc w:val="center"/>
              <w:rPr>
                <w:kern w:val="2"/>
                <w:sz w:val="22"/>
                <w:szCs w:val="22"/>
              </w:rPr>
            </w:pPr>
          </w:p>
        </w:tc>
      </w:tr>
      <w:tr w:rsidR="00790125" w:rsidRPr="002A4B2E" w14:paraId="59C49D28" w14:textId="77777777" w:rsidTr="009430AC">
        <w:tc>
          <w:tcPr>
            <w:tcW w:w="2775" w:type="dxa"/>
            <w:vMerge w:val="restart"/>
          </w:tcPr>
          <w:p w14:paraId="100958E0" w14:textId="77777777" w:rsidR="00790125" w:rsidRPr="002A4B2E" w:rsidRDefault="00790125" w:rsidP="009430AC">
            <w:pPr>
              <w:rPr>
                <w:b/>
                <w:bCs/>
                <w:kern w:val="2"/>
                <w:sz w:val="22"/>
                <w:szCs w:val="22"/>
              </w:rPr>
            </w:pPr>
            <w:r w:rsidRPr="002A4B2E">
              <w:rPr>
                <w:b/>
                <w:bCs/>
                <w:kern w:val="2"/>
                <w:sz w:val="22"/>
                <w:szCs w:val="22"/>
              </w:rPr>
              <w:t>1.2. Tiekėjas</w:t>
            </w:r>
          </w:p>
          <w:p w14:paraId="03DCC8C7" w14:textId="77777777" w:rsidR="005B0CAB" w:rsidRPr="005B0CAB" w:rsidRDefault="005B0CAB" w:rsidP="005B0CAB">
            <w:pPr>
              <w:rPr>
                <w:color w:val="4472C4"/>
                <w:kern w:val="2"/>
                <w:sz w:val="22"/>
                <w:szCs w:val="22"/>
              </w:rPr>
            </w:pPr>
            <w:r w:rsidRPr="005B0CAB">
              <w:rPr>
                <w:color w:val="4472C4"/>
                <w:kern w:val="2"/>
                <w:sz w:val="22"/>
                <w:szCs w:val="22"/>
              </w:rPr>
              <w:t>(jei Tiekėjas yra fizinis asmuo, skiltys atitinkamai pakoreguojamos.</w:t>
            </w:r>
          </w:p>
          <w:p w14:paraId="004DD2C2" w14:textId="480F2201" w:rsidR="00790125" w:rsidRPr="002A4B2E" w:rsidRDefault="005B0CAB" w:rsidP="005B0CAB">
            <w:pPr>
              <w:rPr>
                <w:b/>
                <w:bCs/>
                <w:kern w:val="2"/>
                <w:sz w:val="22"/>
                <w:szCs w:val="22"/>
              </w:rPr>
            </w:pPr>
            <w:r w:rsidRPr="005B0CAB">
              <w:rPr>
                <w:color w:val="4472C4"/>
                <w:kern w:val="2"/>
                <w:sz w:val="22"/>
                <w:szCs w:val="22"/>
              </w:rPr>
              <w:t>Jei Tiekėjas yra tiekėjų grupė, skiltys pildomos įterpiant kiekvieno grupės nario informaciją)</w:t>
            </w:r>
          </w:p>
        </w:tc>
        <w:tc>
          <w:tcPr>
            <w:tcW w:w="3182" w:type="dxa"/>
          </w:tcPr>
          <w:p w14:paraId="449B0157" w14:textId="77777777" w:rsidR="00790125" w:rsidRPr="002A4B2E" w:rsidRDefault="00790125" w:rsidP="009430AC">
            <w:pPr>
              <w:rPr>
                <w:kern w:val="2"/>
                <w:sz w:val="22"/>
                <w:szCs w:val="22"/>
              </w:rPr>
            </w:pPr>
            <w:r w:rsidRPr="002A4B2E">
              <w:rPr>
                <w:kern w:val="2"/>
                <w:sz w:val="22"/>
                <w:szCs w:val="22"/>
              </w:rPr>
              <w:t>1.2.1. Pavadinimas</w:t>
            </w:r>
          </w:p>
        </w:tc>
        <w:tc>
          <w:tcPr>
            <w:tcW w:w="3393" w:type="dxa"/>
          </w:tcPr>
          <w:p w14:paraId="098F4E89" w14:textId="77777777" w:rsidR="00790125" w:rsidRPr="002A4B2E" w:rsidRDefault="00790125" w:rsidP="009430AC">
            <w:pPr>
              <w:jc w:val="center"/>
              <w:rPr>
                <w:kern w:val="2"/>
                <w:sz w:val="22"/>
                <w:szCs w:val="22"/>
              </w:rPr>
            </w:pPr>
          </w:p>
        </w:tc>
      </w:tr>
      <w:tr w:rsidR="00790125" w:rsidRPr="002A4B2E" w14:paraId="4D84FFCD" w14:textId="77777777" w:rsidTr="009430AC">
        <w:tc>
          <w:tcPr>
            <w:tcW w:w="2775" w:type="dxa"/>
            <w:vMerge/>
          </w:tcPr>
          <w:p w14:paraId="66CDFAFE" w14:textId="77777777" w:rsidR="00790125" w:rsidRPr="002A4B2E" w:rsidRDefault="00790125" w:rsidP="009430AC">
            <w:pPr>
              <w:rPr>
                <w:b/>
                <w:bCs/>
                <w:kern w:val="2"/>
                <w:sz w:val="22"/>
                <w:szCs w:val="22"/>
              </w:rPr>
            </w:pPr>
          </w:p>
        </w:tc>
        <w:tc>
          <w:tcPr>
            <w:tcW w:w="3182" w:type="dxa"/>
          </w:tcPr>
          <w:p w14:paraId="0722DEF5" w14:textId="77777777" w:rsidR="00790125" w:rsidRPr="002A4B2E" w:rsidRDefault="00790125" w:rsidP="009430AC">
            <w:pPr>
              <w:rPr>
                <w:kern w:val="2"/>
                <w:sz w:val="22"/>
                <w:szCs w:val="22"/>
              </w:rPr>
            </w:pPr>
            <w:r w:rsidRPr="002A4B2E">
              <w:rPr>
                <w:kern w:val="2"/>
                <w:sz w:val="22"/>
                <w:szCs w:val="22"/>
              </w:rPr>
              <w:t>1.2.2. Juridinio asmens kodas</w:t>
            </w:r>
          </w:p>
        </w:tc>
        <w:tc>
          <w:tcPr>
            <w:tcW w:w="3393" w:type="dxa"/>
          </w:tcPr>
          <w:p w14:paraId="5FD01A12" w14:textId="77777777" w:rsidR="00790125" w:rsidRPr="002A4B2E" w:rsidRDefault="00790125" w:rsidP="009430AC">
            <w:pPr>
              <w:jc w:val="center"/>
              <w:rPr>
                <w:kern w:val="2"/>
                <w:sz w:val="22"/>
                <w:szCs w:val="22"/>
              </w:rPr>
            </w:pPr>
          </w:p>
        </w:tc>
      </w:tr>
      <w:tr w:rsidR="00790125" w:rsidRPr="002A4B2E" w14:paraId="7ED115E6" w14:textId="77777777" w:rsidTr="009430AC">
        <w:tc>
          <w:tcPr>
            <w:tcW w:w="2775" w:type="dxa"/>
            <w:vMerge/>
          </w:tcPr>
          <w:p w14:paraId="02563E75" w14:textId="77777777" w:rsidR="00790125" w:rsidRPr="002A4B2E" w:rsidRDefault="00790125" w:rsidP="009430AC">
            <w:pPr>
              <w:rPr>
                <w:b/>
                <w:bCs/>
                <w:kern w:val="2"/>
                <w:sz w:val="22"/>
                <w:szCs w:val="22"/>
              </w:rPr>
            </w:pPr>
          </w:p>
        </w:tc>
        <w:tc>
          <w:tcPr>
            <w:tcW w:w="3182" w:type="dxa"/>
          </w:tcPr>
          <w:p w14:paraId="41A6BFF5" w14:textId="77777777" w:rsidR="00790125" w:rsidRPr="002A4B2E" w:rsidRDefault="00790125" w:rsidP="009430AC">
            <w:pPr>
              <w:rPr>
                <w:kern w:val="2"/>
                <w:sz w:val="22"/>
                <w:szCs w:val="22"/>
              </w:rPr>
            </w:pPr>
            <w:r w:rsidRPr="002A4B2E">
              <w:rPr>
                <w:kern w:val="2"/>
                <w:sz w:val="22"/>
                <w:szCs w:val="22"/>
              </w:rPr>
              <w:t>1.2.3. Adresas</w:t>
            </w:r>
          </w:p>
        </w:tc>
        <w:tc>
          <w:tcPr>
            <w:tcW w:w="3393" w:type="dxa"/>
          </w:tcPr>
          <w:p w14:paraId="351EEF5A" w14:textId="77777777" w:rsidR="00790125" w:rsidRPr="002A4B2E" w:rsidRDefault="00790125" w:rsidP="009430AC">
            <w:pPr>
              <w:jc w:val="center"/>
              <w:rPr>
                <w:kern w:val="2"/>
                <w:sz w:val="22"/>
                <w:szCs w:val="22"/>
              </w:rPr>
            </w:pPr>
          </w:p>
        </w:tc>
      </w:tr>
      <w:tr w:rsidR="00790125" w:rsidRPr="002A4B2E" w14:paraId="55D0EBDE" w14:textId="77777777" w:rsidTr="009430AC">
        <w:tc>
          <w:tcPr>
            <w:tcW w:w="2775" w:type="dxa"/>
            <w:vMerge/>
          </w:tcPr>
          <w:p w14:paraId="36422053" w14:textId="77777777" w:rsidR="00790125" w:rsidRPr="002A4B2E" w:rsidRDefault="00790125" w:rsidP="009430AC">
            <w:pPr>
              <w:rPr>
                <w:b/>
                <w:bCs/>
                <w:kern w:val="2"/>
                <w:sz w:val="22"/>
                <w:szCs w:val="22"/>
              </w:rPr>
            </w:pPr>
          </w:p>
        </w:tc>
        <w:tc>
          <w:tcPr>
            <w:tcW w:w="3182" w:type="dxa"/>
          </w:tcPr>
          <w:p w14:paraId="21DEEF17" w14:textId="77777777" w:rsidR="00790125" w:rsidRPr="002A4B2E" w:rsidRDefault="00790125" w:rsidP="009430AC">
            <w:pPr>
              <w:rPr>
                <w:kern w:val="2"/>
                <w:sz w:val="22"/>
                <w:szCs w:val="22"/>
              </w:rPr>
            </w:pPr>
            <w:r w:rsidRPr="002A4B2E">
              <w:rPr>
                <w:kern w:val="2"/>
                <w:sz w:val="22"/>
                <w:szCs w:val="22"/>
              </w:rPr>
              <w:t>1.2.4. PVM mokėtojo kodas</w:t>
            </w:r>
          </w:p>
        </w:tc>
        <w:tc>
          <w:tcPr>
            <w:tcW w:w="3393" w:type="dxa"/>
          </w:tcPr>
          <w:p w14:paraId="0086FE28" w14:textId="77777777" w:rsidR="00790125" w:rsidRPr="002A4B2E" w:rsidRDefault="00790125" w:rsidP="009430AC">
            <w:pPr>
              <w:jc w:val="center"/>
              <w:rPr>
                <w:kern w:val="2"/>
                <w:sz w:val="22"/>
                <w:szCs w:val="22"/>
              </w:rPr>
            </w:pPr>
          </w:p>
        </w:tc>
      </w:tr>
      <w:tr w:rsidR="00790125" w:rsidRPr="002A4B2E" w14:paraId="2B4495D4" w14:textId="77777777" w:rsidTr="009430AC">
        <w:tc>
          <w:tcPr>
            <w:tcW w:w="2775" w:type="dxa"/>
            <w:vMerge/>
          </w:tcPr>
          <w:p w14:paraId="4AF58B5A" w14:textId="77777777" w:rsidR="00790125" w:rsidRPr="002A4B2E" w:rsidRDefault="00790125" w:rsidP="009430AC">
            <w:pPr>
              <w:rPr>
                <w:b/>
                <w:bCs/>
                <w:kern w:val="2"/>
                <w:sz w:val="22"/>
                <w:szCs w:val="22"/>
              </w:rPr>
            </w:pPr>
          </w:p>
        </w:tc>
        <w:tc>
          <w:tcPr>
            <w:tcW w:w="3182" w:type="dxa"/>
          </w:tcPr>
          <w:p w14:paraId="48EFC99F" w14:textId="77777777" w:rsidR="00790125" w:rsidRPr="002A4B2E" w:rsidRDefault="00790125" w:rsidP="009430AC">
            <w:pPr>
              <w:rPr>
                <w:kern w:val="2"/>
                <w:sz w:val="22"/>
                <w:szCs w:val="22"/>
              </w:rPr>
            </w:pPr>
            <w:r w:rsidRPr="002A4B2E">
              <w:rPr>
                <w:kern w:val="2"/>
                <w:sz w:val="22"/>
                <w:szCs w:val="22"/>
              </w:rPr>
              <w:t>1.2.5. Atsiskaitomoji sąskaita</w:t>
            </w:r>
          </w:p>
        </w:tc>
        <w:tc>
          <w:tcPr>
            <w:tcW w:w="3393" w:type="dxa"/>
          </w:tcPr>
          <w:p w14:paraId="3216AF01" w14:textId="77777777" w:rsidR="00790125" w:rsidRPr="002A4B2E" w:rsidRDefault="00790125" w:rsidP="009430AC">
            <w:pPr>
              <w:jc w:val="center"/>
              <w:rPr>
                <w:kern w:val="2"/>
                <w:sz w:val="22"/>
                <w:szCs w:val="22"/>
              </w:rPr>
            </w:pPr>
          </w:p>
        </w:tc>
      </w:tr>
      <w:tr w:rsidR="00790125" w:rsidRPr="002A4B2E" w14:paraId="5307E587" w14:textId="77777777" w:rsidTr="009430AC">
        <w:tc>
          <w:tcPr>
            <w:tcW w:w="2775" w:type="dxa"/>
            <w:vMerge/>
          </w:tcPr>
          <w:p w14:paraId="01349F0A" w14:textId="77777777" w:rsidR="00790125" w:rsidRPr="002A4B2E" w:rsidRDefault="00790125" w:rsidP="009430AC">
            <w:pPr>
              <w:rPr>
                <w:b/>
                <w:bCs/>
                <w:kern w:val="2"/>
                <w:sz w:val="22"/>
                <w:szCs w:val="22"/>
              </w:rPr>
            </w:pPr>
          </w:p>
        </w:tc>
        <w:tc>
          <w:tcPr>
            <w:tcW w:w="3182" w:type="dxa"/>
          </w:tcPr>
          <w:p w14:paraId="5AC5FEE0" w14:textId="77777777" w:rsidR="00790125" w:rsidRPr="002A4B2E" w:rsidRDefault="00790125" w:rsidP="009430AC">
            <w:pPr>
              <w:rPr>
                <w:kern w:val="2"/>
                <w:sz w:val="22"/>
                <w:szCs w:val="22"/>
              </w:rPr>
            </w:pPr>
            <w:r w:rsidRPr="002A4B2E">
              <w:rPr>
                <w:kern w:val="2"/>
                <w:sz w:val="22"/>
                <w:szCs w:val="22"/>
              </w:rPr>
              <w:t>1.2.6. Bankas, banko kodas</w:t>
            </w:r>
          </w:p>
        </w:tc>
        <w:tc>
          <w:tcPr>
            <w:tcW w:w="3393" w:type="dxa"/>
          </w:tcPr>
          <w:p w14:paraId="78CFB2B6" w14:textId="77777777" w:rsidR="00790125" w:rsidRPr="002A4B2E" w:rsidRDefault="00790125" w:rsidP="009430AC">
            <w:pPr>
              <w:jc w:val="center"/>
              <w:rPr>
                <w:kern w:val="2"/>
                <w:sz w:val="22"/>
                <w:szCs w:val="22"/>
              </w:rPr>
            </w:pPr>
          </w:p>
        </w:tc>
      </w:tr>
      <w:tr w:rsidR="00790125" w:rsidRPr="002A4B2E" w14:paraId="47996A74" w14:textId="77777777" w:rsidTr="009430AC">
        <w:tc>
          <w:tcPr>
            <w:tcW w:w="2775" w:type="dxa"/>
            <w:vMerge/>
          </w:tcPr>
          <w:p w14:paraId="70FD5E28" w14:textId="77777777" w:rsidR="00790125" w:rsidRPr="002A4B2E" w:rsidRDefault="00790125" w:rsidP="009430AC">
            <w:pPr>
              <w:rPr>
                <w:b/>
                <w:bCs/>
                <w:kern w:val="2"/>
                <w:sz w:val="22"/>
                <w:szCs w:val="22"/>
              </w:rPr>
            </w:pPr>
          </w:p>
        </w:tc>
        <w:tc>
          <w:tcPr>
            <w:tcW w:w="3182" w:type="dxa"/>
          </w:tcPr>
          <w:p w14:paraId="431216DF" w14:textId="77777777" w:rsidR="00790125" w:rsidRPr="002A4B2E" w:rsidRDefault="00790125" w:rsidP="009430AC">
            <w:pPr>
              <w:rPr>
                <w:kern w:val="2"/>
                <w:sz w:val="22"/>
                <w:szCs w:val="22"/>
              </w:rPr>
            </w:pPr>
            <w:r w:rsidRPr="002A4B2E">
              <w:rPr>
                <w:kern w:val="2"/>
                <w:sz w:val="22"/>
                <w:szCs w:val="22"/>
              </w:rPr>
              <w:t>1.2.7. Telefonas</w:t>
            </w:r>
          </w:p>
        </w:tc>
        <w:tc>
          <w:tcPr>
            <w:tcW w:w="3393" w:type="dxa"/>
          </w:tcPr>
          <w:p w14:paraId="28044A0C" w14:textId="77777777" w:rsidR="00790125" w:rsidRPr="002A4B2E" w:rsidRDefault="00790125" w:rsidP="009430AC">
            <w:pPr>
              <w:jc w:val="center"/>
              <w:rPr>
                <w:kern w:val="2"/>
                <w:sz w:val="22"/>
                <w:szCs w:val="22"/>
              </w:rPr>
            </w:pPr>
          </w:p>
        </w:tc>
      </w:tr>
      <w:tr w:rsidR="00790125" w:rsidRPr="002A4B2E" w14:paraId="7AEB07D7" w14:textId="77777777" w:rsidTr="009430AC">
        <w:tc>
          <w:tcPr>
            <w:tcW w:w="2775" w:type="dxa"/>
            <w:vMerge/>
          </w:tcPr>
          <w:p w14:paraId="6395B18A" w14:textId="77777777" w:rsidR="00790125" w:rsidRPr="002A4B2E" w:rsidRDefault="00790125" w:rsidP="009430AC">
            <w:pPr>
              <w:rPr>
                <w:b/>
                <w:bCs/>
                <w:kern w:val="2"/>
                <w:sz w:val="22"/>
                <w:szCs w:val="22"/>
              </w:rPr>
            </w:pPr>
          </w:p>
        </w:tc>
        <w:tc>
          <w:tcPr>
            <w:tcW w:w="3182" w:type="dxa"/>
          </w:tcPr>
          <w:p w14:paraId="00C8ED54" w14:textId="77777777" w:rsidR="00790125" w:rsidRPr="002A4B2E" w:rsidRDefault="00790125" w:rsidP="009430AC">
            <w:pPr>
              <w:rPr>
                <w:kern w:val="2"/>
                <w:sz w:val="22"/>
                <w:szCs w:val="22"/>
              </w:rPr>
            </w:pPr>
            <w:r w:rsidRPr="002A4B2E">
              <w:rPr>
                <w:kern w:val="2"/>
                <w:sz w:val="22"/>
                <w:szCs w:val="22"/>
              </w:rPr>
              <w:t>1.2.8. El. paštas</w:t>
            </w:r>
          </w:p>
        </w:tc>
        <w:tc>
          <w:tcPr>
            <w:tcW w:w="3393" w:type="dxa"/>
          </w:tcPr>
          <w:p w14:paraId="37455C19" w14:textId="77777777" w:rsidR="00790125" w:rsidRPr="002A4B2E" w:rsidRDefault="00790125" w:rsidP="009430AC">
            <w:pPr>
              <w:jc w:val="center"/>
              <w:rPr>
                <w:kern w:val="2"/>
                <w:sz w:val="22"/>
                <w:szCs w:val="22"/>
              </w:rPr>
            </w:pPr>
          </w:p>
        </w:tc>
      </w:tr>
      <w:tr w:rsidR="00790125" w:rsidRPr="002A4B2E" w14:paraId="1457D9B8" w14:textId="77777777" w:rsidTr="009430AC">
        <w:tc>
          <w:tcPr>
            <w:tcW w:w="2775" w:type="dxa"/>
            <w:vMerge/>
          </w:tcPr>
          <w:p w14:paraId="2598C9D4" w14:textId="77777777" w:rsidR="00790125" w:rsidRPr="002A4B2E" w:rsidRDefault="00790125" w:rsidP="009430AC">
            <w:pPr>
              <w:rPr>
                <w:b/>
                <w:bCs/>
                <w:kern w:val="2"/>
                <w:sz w:val="22"/>
                <w:szCs w:val="22"/>
              </w:rPr>
            </w:pPr>
          </w:p>
        </w:tc>
        <w:tc>
          <w:tcPr>
            <w:tcW w:w="3182" w:type="dxa"/>
          </w:tcPr>
          <w:p w14:paraId="71839444" w14:textId="77777777" w:rsidR="00790125" w:rsidRPr="002A4B2E" w:rsidRDefault="00790125" w:rsidP="009430AC">
            <w:pPr>
              <w:rPr>
                <w:kern w:val="2"/>
                <w:sz w:val="22"/>
                <w:szCs w:val="22"/>
              </w:rPr>
            </w:pPr>
            <w:r w:rsidRPr="002A4B2E">
              <w:rPr>
                <w:kern w:val="2"/>
                <w:sz w:val="22"/>
                <w:szCs w:val="22"/>
              </w:rPr>
              <w:t>1.2.9. Šalies atstovas</w:t>
            </w:r>
          </w:p>
        </w:tc>
        <w:tc>
          <w:tcPr>
            <w:tcW w:w="3393" w:type="dxa"/>
          </w:tcPr>
          <w:p w14:paraId="5FDBF521" w14:textId="77777777" w:rsidR="00790125" w:rsidRPr="002A4B2E" w:rsidRDefault="00790125" w:rsidP="009430AC">
            <w:pPr>
              <w:jc w:val="center"/>
              <w:rPr>
                <w:kern w:val="2"/>
                <w:sz w:val="22"/>
                <w:szCs w:val="22"/>
              </w:rPr>
            </w:pPr>
          </w:p>
        </w:tc>
      </w:tr>
      <w:tr w:rsidR="00790125" w:rsidRPr="002A4B2E" w14:paraId="67FC873E" w14:textId="77777777" w:rsidTr="009430AC">
        <w:tc>
          <w:tcPr>
            <w:tcW w:w="2775" w:type="dxa"/>
            <w:vMerge/>
          </w:tcPr>
          <w:p w14:paraId="09481C72" w14:textId="77777777" w:rsidR="00790125" w:rsidRPr="002A4B2E" w:rsidRDefault="00790125" w:rsidP="009430AC">
            <w:pPr>
              <w:rPr>
                <w:b/>
                <w:bCs/>
                <w:kern w:val="2"/>
                <w:sz w:val="22"/>
                <w:szCs w:val="22"/>
              </w:rPr>
            </w:pPr>
          </w:p>
        </w:tc>
        <w:tc>
          <w:tcPr>
            <w:tcW w:w="3182" w:type="dxa"/>
          </w:tcPr>
          <w:p w14:paraId="2E780886" w14:textId="77777777" w:rsidR="00790125" w:rsidRPr="002A4B2E" w:rsidRDefault="00790125" w:rsidP="009430AC">
            <w:pPr>
              <w:rPr>
                <w:kern w:val="2"/>
                <w:sz w:val="22"/>
                <w:szCs w:val="22"/>
              </w:rPr>
            </w:pPr>
            <w:r w:rsidRPr="002A4B2E">
              <w:rPr>
                <w:kern w:val="2"/>
                <w:sz w:val="22"/>
                <w:szCs w:val="22"/>
              </w:rPr>
              <w:t>1.2.10. Atstovavimo pagrindas</w:t>
            </w:r>
          </w:p>
        </w:tc>
        <w:tc>
          <w:tcPr>
            <w:tcW w:w="3393" w:type="dxa"/>
          </w:tcPr>
          <w:p w14:paraId="4DEBBE9E" w14:textId="77777777" w:rsidR="00790125" w:rsidRPr="002A4B2E" w:rsidRDefault="00790125" w:rsidP="009430AC">
            <w:pPr>
              <w:jc w:val="center"/>
              <w:rPr>
                <w:kern w:val="2"/>
                <w:sz w:val="22"/>
                <w:szCs w:val="22"/>
              </w:rPr>
            </w:pPr>
          </w:p>
        </w:tc>
      </w:tr>
    </w:tbl>
    <w:p w14:paraId="5DDD392D" w14:textId="77777777" w:rsidR="00790125" w:rsidRPr="002A4B2E" w:rsidRDefault="00790125" w:rsidP="00790125">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790125" w:rsidRPr="002A4B2E" w14:paraId="69E19591" w14:textId="77777777" w:rsidTr="009430AC">
        <w:trPr>
          <w:trHeight w:val="300"/>
        </w:trPr>
        <w:tc>
          <w:tcPr>
            <w:tcW w:w="9535" w:type="dxa"/>
            <w:gridSpan w:val="4"/>
          </w:tcPr>
          <w:p w14:paraId="0AE76385" w14:textId="77777777" w:rsidR="00790125" w:rsidRPr="002A4B2E" w:rsidRDefault="00790125" w:rsidP="009430AC">
            <w:pPr>
              <w:jc w:val="center"/>
              <w:rPr>
                <w:b/>
                <w:bCs/>
                <w:kern w:val="2"/>
                <w:sz w:val="22"/>
                <w:szCs w:val="22"/>
              </w:rPr>
            </w:pPr>
            <w:r w:rsidRPr="002A4B2E">
              <w:rPr>
                <w:b/>
                <w:bCs/>
                <w:kern w:val="2"/>
                <w:sz w:val="22"/>
                <w:szCs w:val="22"/>
              </w:rPr>
              <w:t>2. ATSAKINGI ASMENYS</w:t>
            </w:r>
          </w:p>
        </w:tc>
      </w:tr>
      <w:tr w:rsidR="00790125" w:rsidRPr="002A4B2E" w14:paraId="77C29F90" w14:textId="77777777" w:rsidTr="009430AC">
        <w:trPr>
          <w:trHeight w:val="300"/>
        </w:trPr>
        <w:tc>
          <w:tcPr>
            <w:tcW w:w="2704" w:type="dxa"/>
            <w:gridSpan w:val="2"/>
          </w:tcPr>
          <w:p w14:paraId="0E33DAFB" w14:textId="767E919D" w:rsidR="00790125" w:rsidRPr="002A4B2E" w:rsidRDefault="00790125" w:rsidP="009430AC">
            <w:pPr>
              <w:rPr>
                <w:b/>
                <w:bCs/>
                <w:kern w:val="2"/>
                <w:sz w:val="22"/>
                <w:szCs w:val="22"/>
              </w:rPr>
            </w:pPr>
            <w:r w:rsidRPr="002A4B2E">
              <w:rPr>
                <w:b/>
                <w:bCs/>
                <w:kern w:val="2"/>
                <w:sz w:val="22"/>
                <w:szCs w:val="22"/>
              </w:rPr>
              <w:t xml:space="preserve">2.1. Pirkėjo kontaktiniai asmenys, atsakingi už Sutarties vykdymą, Prekių priėmimą, Sąskaitų per informacinę sistemą </w:t>
            </w:r>
            <w:r w:rsidR="005B0CAB" w:rsidRPr="005B0CAB">
              <w:rPr>
                <w:b/>
                <w:bCs/>
                <w:kern w:val="2"/>
                <w:sz w:val="22"/>
                <w:szCs w:val="22"/>
              </w:rPr>
              <w:t xml:space="preserve">SABIS </w:t>
            </w:r>
            <w:r w:rsidRPr="002A4B2E">
              <w:rPr>
                <w:b/>
                <w:bCs/>
                <w:kern w:val="2"/>
                <w:sz w:val="22"/>
                <w:szCs w:val="22"/>
              </w:rPr>
              <w:t>priėmimą</w:t>
            </w:r>
          </w:p>
        </w:tc>
        <w:tc>
          <w:tcPr>
            <w:tcW w:w="6831" w:type="dxa"/>
            <w:gridSpan w:val="2"/>
          </w:tcPr>
          <w:p w14:paraId="3B276E14" w14:textId="77777777" w:rsidR="00BF1F2A" w:rsidRPr="00BF1F2A" w:rsidRDefault="00BF1F2A" w:rsidP="00BF1F2A">
            <w:pPr>
              <w:rPr>
                <w:kern w:val="2"/>
                <w:sz w:val="22"/>
                <w:szCs w:val="22"/>
              </w:rPr>
            </w:pPr>
            <w:r w:rsidRPr="00BF1F2A">
              <w:rPr>
                <w:kern w:val="2"/>
                <w:sz w:val="22"/>
                <w:szCs w:val="22"/>
              </w:rPr>
              <w:t xml:space="preserve">Atsakingas už sutarties vykdymą: </w:t>
            </w:r>
          </w:p>
          <w:p w14:paraId="22E39A07" w14:textId="77777777" w:rsidR="009309D4" w:rsidRDefault="009309D4" w:rsidP="00BF1F2A">
            <w:pPr>
              <w:rPr>
                <w:kern w:val="2"/>
                <w:sz w:val="22"/>
                <w:szCs w:val="22"/>
              </w:rPr>
            </w:pPr>
            <w:r w:rsidRPr="009309D4">
              <w:rPr>
                <w:kern w:val="2"/>
                <w:sz w:val="22"/>
                <w:szCs w:val="22"/>
              </w:rPr>
              <w:t>Spindulinio gydymo skyri</w:t>
            </w:r>
            <w:r>
              <w:rPr>
                <w:kern w:val="2"/>
                <w:sz w:val="22"/>
                <w:szCs w:val="22"/>
              </w:rPr>
              <w:t>a</w:t>
            </w:r>
            <w:r w:rsidRPr="009309D4">
              <w:rPr>
                <w:kern w:val="2"/>
                <w:sz w:val="22"/>
                <w:szCs w:val="22"/>
              </w:rPr>
              <w:t>u</w:t>
            </w:r>
            <w:r>
              <w:rPr>
                <w:kern w:val="2"/>
                <w:sz w:val="22"/>
                <w:szCs w:val="22"/>
              </w:rPr>
              <w:t xml:space="preserve">s </w:t>
            </w:r>
          </w:p>
          <w:p w14:paraId="4DFD8F76" w14:textId="77777777" w:rsidR="009309D4" w:rsidRDefault="009309D4" w:rsidP="00BF1F2A">
            <w:pPr>
              <w:rPr>
                <w:kern w:val="2"/>
                <w:sz w:val="22"/>
                <w:szCs w:val="22"/>
              </w:rPr>
            </w:pPr>
            <w:r>
              <w:rPr>
                <w:kern w:val="2"/>
                <w:sz w:val="22"/>
                <w:szCs w:val="22"/>
              </w:rPr>
              <w:t>v</w:t>
            </w:r>
            <w:r w:rsidRPr="009309D4">
              <w:rPr>
                <w:kern w:val="2"/>
                <w:sz w:val="22"/>
                <w:szCs w:val="22"/>
              </w:rPr>
              <w:t>yresnysis ordinatorius (gydytojas onkologas radioterapeutas)</w:t>
            </w:r>
            <w:r>
              <w:rPr>
                <w:kern w:val="2"/>
                <w:sz w:val="22"/>
                <w:szCs w:val="22"/>
              </w:rPr>
              <w:t xml:space="preserve"> </w:t>
            </w:r>
          </w:p>
          <w:p w14:paraId="5E4FF4EA" w14:textId="1098B8FE" w:rsidR="00187A3E" w:rsidRDefault="009309D4" w:rsidP="00BF1F2A">
            <w:pPr>
              <w:rPr>
                <w:kern w:val="2"/>
                <w:sz w:val="22"/>
                <w:szCs w:val="22"/>
              </w:rPr>
            </w:pPr>
            <w:r>
              <w:rPr>
                <w:kern w:val="2"/>
                <w:sz w:val="22"/>
                <w:szCs w:val="22"/>
              </w:rPr>
              <w:t>Justinas Jonušas</w:t>
            </w:r>
            <w:r w:rsidR="00187A3E" w:rsidRPr="00187A3E">
              <w:rPr>
                <w:kern w:val="2"/>
                <w:sz w:val="22"/>
                <w:szCs w:val="22"/>
              </w:rPr>
              <w:t xml:space="preserve">, </w:t>
            </w:r>
          </w:p>
          <w:p w14:paraId="380B0EB4" w14:textId="57F67A4E" w:rsidR="00187A3E" w:rsidRDefault="00187A3E" w:rsidP="00BF1F2A">
            <w:pPr>
              <w:rPr>
                <w:kern w:val="2"/>
                <w:sz w:val="22"/>
                <w:szCs w:val="22"/>
              </w:rPr>
            </w:pPr>
            <w:r w:rsidRPr="00187A3E">
              <w:rPr>
                <w:kern w:val="2"/>
                <w:sz w:val="22"/>
                <w:szCs w:val="22"/>
              </w:rPr>
              <w:t>+370 5</w:t>
            </w:r>
            <w:r w:rsidR="009309D4">
              <w:rPr>
                <w:kern w:val="2"/>
                <w:sz w:val="22"/>
                <w:szCs w:val="22"/>
              </w:rPr>
              <w:t> </w:t>
            </w:r>
            <w:r w:rsidR="009309D4" w:rsidRPr="009309D4">
              <w:rPr>
                <w:kern w:val="2"/>
                <w:sz w:val="22"/>
                <w:szCs w:val="22"/>
              </w:rPr>
              <w:t>278</w:t>
            </w:r>
            <w:r w:rsidR="009309D4">
              <w:rPr>
                <w:kern w:val="2"/>
                <w:sz w:val="22"/>
                <w:szCs w:val="22"/>
              </w:rPr>
              <w:t xml:space="preserve"> </w:t>
            </w:r>
            <w:r w:rsidR="009309D4" w:rsidRPr="009309D4">
              <w:rPr>
                <w:kern w:val="2"/>
                <w:sz w:val="22"/>
                <w:szCs w:val="22"/>
              </w:rPr>
              <w:t>6816</w:t>
            </w:r>
            <w:r w:rsidRPr="00187A3E">
              <w:rPr>
                <w:kern w:val="2"/>
                <w:sz w:val="22"/>
                <w:szCs w:val="22"/>
              </w:rPr>
              <w:t xml:space="preserve">, </w:t>
            </w:r>
          </w:p>
          <w:p w14:paraId="36410752" w14:textId="122264FF" w:rsidR="00790125" w:rsidRPr="002A4B2E" w:rsidRDefault="009309D4" w:rsidP="00BF1F2A">
            <w:pPr>
              <w:rPr>
                <w:color w:val="4472C4"/>
                <w:kern w:val="2"/>
                <w:sz w:val="22"/>
                <w:szCs w:val="22"/>
              </w:rPr>
            </w:pPr>
            <w:r w:rsidRPr="009309D4">
              <w:rPr>
                <w:kern w:val="2"/>
                <w:sz w:val="22"/>
                <w:szCs w:val="22"/>
              </w:rPr>
              <w:t>justinas.jonusas@nvc.santa.lt</w:t>
            </w:r>
          </w:p>
        </w:tc>
      </w:tr>
      <w:tr w:rsidR="00790125" w:rsidRPr="002A4B2E" w14:paraId="293353DD" w14:textId="77777777" w:rsidTr="009430AC">
        <w:trPr>
          <w:trHeight w:val="300"/>
        </w:trPr>
        <w:tc>
          <w:tcPr>
            <w:tcW w:w="2704" w:type="dxa"/>
            <w:gridSpan w:val="2"/>
          </w:tcPr>
          <w:p w14:paraId="00706229" w14:textId="77777777" w:rsidR="00790125" w:rsidRPr="002A4B2E" w:rsidRDefault="00790125" w:rsidP="009430AC">
            <w:pPr>
              <w:rPr>
                <w:b/>
                <w:bCs/>
                <w:kern w:val="2"/>
                <w:sz w:val="22"/>
                <w:szCs w:val="22"/>
              </w:rPr>
            </w:pPr>
            <w:r w:rsidRPr="002A4B2E">
              <w:rPr>
                <w:b/>
                <w:bCs/>
                <w:kern w:val="2"/>
                <w:sz w:val="22"/>
                <w:szCs w:val="22"/>
              </w:rPr>
              <w:t>2.2. Tiekėjo kontaktiniai asmenys, atsakingi už Sutarties vykdymą</w:t>
            </w:r>
          </w:p>
        </w:tc>
        <w:tc>
          <w:tcPr>
            <w:tcW w:w="6831" w:type="dxa"/>
            <w:gridSpan w:val="2"/>
          </w:tcPr>
          <w:p w14:paraId="72726255" w14:textId="1B3FE21D" w:rsidR="00790125" w:rsidRPr="002A4B2E" w:rsidRDefault="00790125" w:rsidP="009430AC">
            <w:pPr>
              <w:rPr>
                <w:color w:val="4472C4"/>
                <w:kern w:val="2"/>
                <w:sz w:val="22"/>
                <w:szCs w:val="22"/>
              </w:rPr>
            </w:pPr>
            <w:r w:rsidRPr="002A4B2E">
              <w:rPr>
                <w:color w:val="4472C4"/>
                <w:kern w:val="2"/>
                <w:sz w:val="22"/>
                <w:szCs w:val="22"/>
              </w:rPr>
              <w:t>(nurodyti pareigas, vardą, pavardę, tel., el. paštą)</w:t>
            </w:r>
          </w:p>
        </w:tc>
      </w:tr>
      <w:tr w:rsidR="00790125" w:rsidRPr="002A4B2E" w14:paraId="74005025" w14:textId="77777777" w:rsidTr="009430AC">
        <w:trPr>
          <w:trHeight w:val="300"/>
        </w:trPr>
        <w:tc>
          <w:tcPr>
            <w:tcW w:w="9535" w:type="dxa"/>
            <w:gridSpan w:val="4"/>
          </w:tcPr>
          <w:p w14:paraId="31250367" w14:textId="77777777" w:rsidR="00790125" w:rsidRPr="002A4B2E" w:rsidRDefault="00790125" w:rsidP="009430AC">
            <w:pPr>
              <w:jc w:val="center"/>
              <w:rPr>
                <w:b/>
                <w:bCs/>
                <w:kern w:val="2"/>
                <w:sz w:val="22"/>
                <w:szCs w:val="22"/>
              </w:rPr>
            </w:pPr>
            <w:r w:rsidRPr="002A4B2E">
              <w:rPr>
                <w:b/>
                <w:bCs/>
                <w:kern w:val="2"/>
                <w:sz w:val="22"/>
                <w:szCs w:val="22"/>
              </w:rPr>
              <w:lastRenderedPageBreak/>
              <w:t>3. SUTARTIES DALYKAS</w:t>
            </w:r>
          </w:p>
        </w:tc>
      </w:tr>
      <w:tr w:rsidR="00790125" w:rsidRPr="002A4B2E" w14:paraId="31CEFC23" w14:textId="77777777" w:rsidTr="009430AC">
        <w:trPr>
          <w:trHeight w:val="300"/>
        </w:trPr>
        <w:tc>
          <w:tcPr>
            <w:tcW w:w="2704" w:type="dxa"/>
            <w:gridSpan w:val="2"/>
          </w:tcPr>
          <w:p w14:paraId="4B0F9174" w14:textId="77777777" w:rsidR="00790125" w:rsidRPr="002A4B2E" w:rsidRDefault="00790125" w:rsidP="009430AC">
            <w:pPr>
              <w:rPr>
                <w:b/>
                <w:bCs/>
                <w:kern w:val="2"/>
                <w:sz w:val="22"/>
                <w:szCs w:val="22"/>
              </w:rPr>
            </w:pPr>
            <w:r w:rsidRPr="002A4B2E">
              <w:rPr>
                <w:b/>
                <w:bCs/>
                <w:kern w:val="2"/>
                <w:sz w:val="22"/>
                <w:szCs w:val="22"/>
              </w:rPr>
              <w:t xml:space="preserve">3.1. Sutarties dalykas </w:t>
            </w:r>
          </w:p>
        </w:tc>
        <w:tc>
          <w:tcPr>
            <w:tcW w:w="6831" w:type="dxa"/>
            <w:gridSpan w:val="2"/>
          </w:tcPr>
          <w:p w14:paraId="1710CA80" w14:textId="77777777" w:rsidR="009309D4" w:rsidRDefault="00BF1F2A" w:rsidP="00BF1F2A">
            <w:pPr>
              <w:rPr>
                <w:kern w:val="2"/>
                <w:sz w:val="22"/>
                <w:szCs w:val="22"/>
              </w:rPr>
            </w:pPr>
            <w:r w:rsidRPr="002A4B2E">
              <w:rPr>
                <w:kern w:val="2"/>
                <w:sz w:val="22"/>
                <w:szCs w:val="22"/>
              </w:rPr>
              <w:t xml:space="preserve">Tiekėjas įsipareigoja Sutartyje numatytomis sąlygomis perduoti Pirkėjui </w:t>
            </w:r>
          </w:p>
          <w:p w14:paraId="6DDD5D46" w14:textId="765D56D3" w:rsidR="00BF1F2A" w:rsidRPr="002A4B2E" w:rsidRDefault="009309D4" w:rsidP="00BF1F2A">
            <w:pPr>
              <w:rPr>
                <w:color w:val="000000"/>
                <w:kern w:val="2"/>
                <w:sz w:val="22"/>
                <w:szCs w:val="22"/>
              </w:rPr>
            </w:pPr>
            <w:r w:rsidRPr="009309D4">
              <w:rPr>
                <w:color w:val="4472C4"/>
                <w:kern w:val="2"/>
                <w:sz w:val="22"/>
                <w:szCs w:val="22"/>
              </w:rPr>
              <w:t>I-125 radioaktyvi</w:t>
            </w:r>
            <w:r>
              <w:rPr>
                <w:color w:val="4472C4"/>
                <w:kern w:val="2"/>
                <w:sz w:val="22"/>
                <w:szCs w:val="22"/>
              </w:rPr>
              <w:t>uosius</w:t>
            </w:r>
            <w:r w:rsidRPr="009309D4">
              <w:rPr>
                <w:color w:val="4472C4"/>
                <w:kern w:val="2"/>
                <w:sz w:val="22"/>
                <w:szCs w:val="22"/>
              </w:rPr>
              <w:t xml:space="preserve"> šaltini</w:t>
            </w:r>
            <w:r>
              <w:rPr>
                <w:color w:val="4472C4"/>
                <w:kern w:val="2"/>
                <w:sz w:val="22"/>
                <w:szCs w:val="22"/>
              </w:rPr>
              <w:t>us</w:t>
            </w:r>
            <w:r w:rsidRPr="009309D4">
              <w:rPr>
                <w:color w:val="4472C4"/>
                <w:kern w:val="2"/>
                <w:sz w:val="22"/>
                <w:szCs w:val="22"/>
              </w:rPr>
              <w:t xml:space="preserve"> ir priemon</w:t>
            </w:r>
            <w:r>
              <w:rPr>
                <w:color w:val="4472C4"/>
                <w:kern w:val="2"/>
                <w:sz w:val="22"/>
                <w:szCs w:val="22"/>
              </w:rPr>
              <w:t>es</w:t>
            </w:r>
            <w:r w:rsidRPr="009309D4">
              <w:rPr>
                <w:color w:val="4472C4"/>
                <w:kern w:val="2"/>
                <w:sz w:val="22"/>
                <w:szCs w:val="22"/>
              </w:rPr>
              <w:t xml:space="preserve"> mažų dozių prostatos brachiterapijai </w:t>
            </w:r>
            <w:r w:rsidR="00BF1F2A" w:rsidRPr="002A4B2E">
              <w:rPr>
                <w:color w:val="000000"/>
                <w:kern w:val="2"/>
                <w:sz w:val="22"/>
                <w:szCs w:val="22"/>
              </w:rPr>
              <w:t>(toliau – Prekės).</w:t>
            </w:r>
          </w:p>
          <w:p w14:paraId="0EB4312B" w14:textId="193C2ABA" w:rsidR="002E04D6" w:rsidRPr="00295F62" w:rsidRDefault="00790125" w:rsidP="009430AC">
            <w:pPr>
              <w:rPr>
                <w:kern w:val="2"/>
                <w:sz w:val="22"/>
                <w:szCs w:val="22"/>
              </w:rPr>
            </w:pPr>
            <w:r w:rsidRPr="00295F62">
              <w:rPr>
                <w:kern w:val="2"/>
                <w:sz w:val="22"/>
                <w:szCs w:val="22"/>
              </w:rPr>
              <w:t>Išsamus Prekių aprašymas ir kiti reikalavimai tiekiamoms Prekėms nustatyti Sutarties priede Nr. 1 „Techninė specifikacija ir prekių įkainiai“ (toliau – Techninė specifikacija) ir Sutarties priede Nr. 2 „Tiekėjo pasiūlymas“.</w:t>
            </w:r>
          </w:p>
        </w:tc>
      </w:tr>
      <w:tr w:rsidR="00790125" w:rsidRPr="002A4B2E" w14:paraId="6CE87955" w14:textId="77777777" w:rsidTr="009430AC">
        <w:trPr>
          <w:trHeight w:val="300"/>
        </w:trPr>
        <w:tc>
          <w:tcPr>
            <w:tcW w:w="2704" w:type="dxa"/>
            <w:gridSpan w:val="2"/>
          </w:tcPr>
          <w:p w14:paraId="6CABA96C" w14:textId="014A92BB" w:rsidR="00790125" w:rsidRPr="001436B8" w:rsidRDefault="00790125" w:rsidP="009430AC">
            <w:pPr>
              <w:rPr>
                <w:b/>
                <w:bCs/>
                <w:kern w:val="2"/>
                <w:sz w:val="22"/>
                <w:szCs w:val="22"/>
              </w:rPr>
            </w:pPr>
            <w:r w:rsidRPr="001436B8">
              <w:rPr>
                <w:b/>
                <w:bCs/>
                <w:color w:val="4472C4"/>
                <w:kern w:val="2"/>
                <w:sz w:val="22"/>
                <w:szCs w:val="22"/>
              </w:rPr>
              <w:t xml:space="preserve">3.2. </w:t>
            </w:r>
            <w:r w:rsidR="005B0CAB" w:rsidRPr="001436B8">
              <w:rPr>
                <w:b/>
                <w:bCs/>
                <w:color w:val="4472C4"/>
                <w:kern w:val="2"/>
                <w:sz w:val="22"/>
                <w:szCs w:val="22"/>
              </w:rPr>
              <w:t>Pirkimo pavadinimas ir numeris</w:t>
            </w:r>
          </w:p>
        </w:tc>
        <w:tc>
          <w:tcPr>
            <w:tcW w:w="6831" w:type="dxa"/>
            <w:gridSpan w:val="2"/>
          </w:tcPr>
          <w:p w14:paraId="3580B22B" w14:textId="77777777" w:rsidR="00BF1F2A" w:rsidRPr="00BF1F2A" w:rsidRDefault="00BF1F2A" w:rsidP="00BF1F2A">
            <w:pPr>
              <w:rPr>
                <w:b/>
                <w:bCs/>
                <w:kern w:val="2"/>
                <w:sz w:val="22"/>
                <w:szCs w:val="22"/>
              </w:rPr>
            </w:pPr>
            <w:r w:rsidRPr="00C33F8E">
              <w:rPr>
                <w:b/>
                <w:bCs/>
                <w:kern w:val="2"/>
                <w:sz w:val="22"/>
                <w:szCs w:val="22"/>
              </w:rPr>
              <w:t>Tarptautinės vertės atviras konkursas</w:t>
            </w:r>
            <w:r w:rsidRPr="00BF1F2A">
              <w:rPr>
                <w:b/>
                <w:bCs/>
                <w:kern w:val="2"/>
                <w:sz w:val="22"/>
                <w:szCs w:val="22"/>
              </w:rPr>
              <w:t xml:space="preserve"> </w:t>
            </w:r>
          </w:p>
          <w:p w14:paraId="108F84DB" w14:textId="2F4ECFDB" w:rsidR="000B2F1E" w:rsidRPr="00F77B56" w:rsidRDefault="00ED2CBD" w:rsidP="00BF1F2A">
            <w:pPr>
              <w:rPr>
                <w:b/>
                <w:bCs/>
                <w:kern w:val="2"/>
                <w:sz w:val="22"/>
                <w:szCs w:val="22"/>
              </w:rPr>
            </w:pPr>
            <w:r w:rsidRPr="001436B8">
              <w:rPr>
                <w:b/>
                <w:bCs/>
                <w:kern w:val="2"/>
                <w:sz w:val="22"/>
                <w:szCs w:val="22"/>
              </w:rPr>
              <w:t>ID</w:t>
            </w:r>
            <w:r w:rsidR="00F77B56" w:rsidRPr="001436B8">
              <w:rPr>
                <w:b/>
                <w:bCs/>
              </w:rPr>
              <w:t xml:space="preserve"> </w:t>
            </w:r>
            <w:r w:rsidR="00720111" w:rsidRPr="00720111">
              <w:rPr>
                <w:b/>
                <w:bCs/>
                <w:kern w:val="2"/>
                <w:sz w:val="22"/>
                <w:szCs w:val="22"/>
              </w:rPr>
              <w:t>8218917</w:t>
            </w:r>
          </w:p>
        </w:tc>
      </w:tr>
      <w:tr w:rsidR="00790125" w:rsidRPr="002A4B2E" w14:paraId="0781EF4E" w14:textId="77777777" w:rsidTr="009430AC">
        <w:trPr>
          <w:trHeight w:val="1261"/>
        </w:trPr>
        <w:tc>
          <w:tcPr>
            <w:tcW w:w="2704" w:type="dxa"/>
            <w:gridSpan w:val="2"/>
          </w:tcPr>
          <w:p w14:paraId="2D839F6D" w14:textId="77777777" w:rsidR="00790125" w:rsidRPr="002A4B2E" w:rsidRDefault="00790125" w:rsidP="009430AC">
            <w:pPr>
              <w:rPr>
                <w:b/>
                <w:bCs/>
                <w:kern w:val="2"/>
                <w:sz w:val="22"/>
                <w:szCs w:val="22"/>
              </w:rPr>
            </w:pPr>
            <w:r w:rsidRPr="002A4B2E">
              <w:rPr>
                <w:b/>
                <w:bCs/>
                <w:kern w:val="2"/>
                <w:sz w:val="22"/>
                <w:szCs w:val="22"/>
              </w:rPr>
              <w:t>3.3. Informacija apie Europos Sąjungos lėšomis finansuojamą projektą arba kitą projektą</w:t>
            </w:r>
          </w:p>
        </w:tc>
        <w:tc>
          <w:tcPr>
            <w:tcW w:w="6831" w:type="dxa"/>
            <w:gridSpan w:val="2"/>
          </w:tcPr>
          <w:p w14:paraId="50E8A154" w14:textId="38710CF9" w:rsidR="00790125" w:rsidRPr="002A4B2E" w:rsidRDefault="00790125" w:rsidP="009430AC">
            <w:pPr>
              <w:rPr>
                <w:kern w:val="2"/>
                <w:sz w:val="22"/>
                <w:szCs w:val="22"/>
              </w:rPr>
            </w:pPr>
            <w:r w:rsidRPr="002A4B2E">
              <w:rPr>
                <w:kern w:val="2"/>
                <w:sz w:val="22"/>
                <w:szCs w:val="22"/>
              </w:rPr>
              <w:t>Netaikoma</w:t>
            </w:r>
            <w:r w:rsidR="00C33F8E">
              <w:rPr>
                <w:kern w:val="2"/>
                <w:sz w:val="22"/>
                <w:szCs w:val="22"/>
              </w:rPr>
              <w:t>.</w:t>
            </w:r>
          </w:p>
        </w:tc>
      </w:tr>
      <w:tr w:rsidR="00790125" w:rsidRPr="002A4B2E" w14:paraId="381FD97B" w14:textId="77777777" w:rsidTr="009430AC">
        <w:trPr>
          <w:trHeight w:val="300"/>
        </w:trPr>
        <w:tc>
          <w:tcPr>
            <w:tcW w:w="9535" w:type="dxa"/>
            <w:gridSpan w:val="4"/>
          </w:tcPr>
          <w:p w14:paraId="1EC64A5F" w14:textId="77777777" w:rsidR="00790125" w:rsidRPr="002A4B2E" w:rsidRDefault="00790125" w:rsidP="009430AC">
            <w:pPr>
              <w:jc w:val="center"/>
              <w:rPr>
                <w:b/>
                <w:bCs/>
                <w:kern w:val="2"/>
                <w:sz w:val="22"/>
                <w:szCs w:val="22"/>
              </w:rPr>
            </w:pPr>
            <w:r w:rsidRPr="002A4B2E">
              <w:rPr>
                <w:b/>
                <w:bCs/>
                <w:kern w:val="2"/>
                <w:sz w:val="22"/>
                <w:szCs w:val="22"/>
              </w:rPr>
              <w:t>4. PREKIŲ PRISTATYMO TERMINAI IR PREKIŲ PERDAVIMO - PRIĖMIMO TVARKA</w:t>
            </w:r>
          </w:p>
        </w:tc>
      </w:tr>
      <w:tr w:rsidR="00790125" w:rsidRPr="002A4B2E" w14:paraId="043051D2" w14:textId="77777777" w:rsidTr="009430AC">
        <w:trPr>
          <w:trHeight w:val="300"/>
        </w:trPr>
        <w:tc>
          <w:tcPr>
            <w:tcW w:w="2704" w:type="dxa"/>
            <w:gridSpan w:val="2"/>
          </w:tcPr>
          <w:p w14:paraId="38E71BA6" w14:textId="78545ECF" w:rsidR="00790125" w:rsidRPr="002A4B2E" w:rsidRDefault="00790125" w:rsidP="009430AC">
            <w:pPr>
              <w:rPr>
                <w:b/>
                <w:bCs/>
                <w:kern w:val="2"/>
                <w:sz w:val="22"/>
                <w:szCs w:val="22"/>
              </w:rPr>
            </w:pPr>
            <w:r w:rsidRPr="002A4B2E">
              <w:rPr>
                <w:b/>
                <w:bCs/>
                <w:kern w:val="2"/>
                <w:sz w:val="22"/>
                <w:szCs w:val="22"/>
              </w:rPr>
              <w:t xml:space="preserve">4.1. </w:t>
            </w:r>
            <w:r w:rsidR="005B0CAB" w:rsidRPr="005B0CAB">
              <w:rPr>
                <w:b/>
                <w:bCs/>
                <w:kern w:val="2"/>
                <w:sz w:val="22"/>
                <w:szCs w:val="22"/>
              </w:rPr>
              <w:t>Prekių pristatymo terminas, kai Prekės pristatomos vienu kartu</w:t>
            </w:r>
          </w:p>
        </w:tc>
        <w:tc>
          <w:tcPr>
            <w:tcW w:w="6831" w:type="dxa"/>
            <w:gridSpan w:val="2"/>
          </w:tcPr>
          <w:p w14:paraId="151C9296" w14:textId="0EA2FE4A" w:rsidR="00790125" w:rsidRPr="008511C0" w:rsidRDefault="00BF1F2A" w:rsidP="009430AC">
            <w:pPr>
              <w:rPr>
                <w:kern w:val="2"/>
                <w:sz w:val="22"/>
                <w:szCs w:val="22"/>
              </w:rPr>
            </w:pPr>
            <w:r w:rsidRPr="002A4B2E">
              <w:rPr>
                <w:kern w:val="2"/>
                <w:sz w:val="22"/>
                <w:szCs w:val="22"/>
              </w:rPr>
              <w:t>Tiekėjas Prekes</w:t>
            </w:r>
            <w:r w:rsidR="009309D4">
              <w:rPr>
                <w:kern w:val="2"/>
                <w:sz w:val="22"/>
                <w:szCs w:val="22"/>
              </w:rPr>
              <w:t xml:space="preserve"> (visą užsakytą kiekį)</w:t>
            </w:r>
            <w:r w:rsidRPr="002A4B2E">
              <w:rPr>
                <w:kern w:val="2"/>
                <w:sz w:val="22"/>
                <w:szCs w:val="22"/>
              </w:rPr>
              <w:t xml:space="preserve"> įsipareigoja pristatyti tiekėjo transportu ir lėšomis ne vėliau kaip per </w:t>
            </w:r>
            <w:r w:rsidRPr="001436B8">
              <w:rPr>
                <w:b/>
                <w:bCs/>
                <w:kern w:val="2"/>
                <w:sz w:val="22"/>
                <w:szCs w:val="22"/>
              </w:rPr>
              <w:t>10 (dešimt)</w:t>
            </w:r>
            <w:r w:rsidR="009309D4">
              <w:rPr>
                <w:b/>
                <w:bCs/>
                <w:kern w:val="2"/>
                <w:sz w:val="22"/>
                <w:szCs w:val="22"/>
              </w:rPr>
              <w:t xml:space="preserve"> darbo</w:t>
            </w:r>
            <w:r w:rsidRPr="001436B8">
              <w:rPr>
                <w:b/>
                <w:bCs/>
                <w:kern w:val="2"/>
                <w:sz w:val="22"/>
                <w:szCs w:val="22"/>
              </w:rPr>
              <w:t xml:space="preserve"> dienų</w:t>
            </w:r>
            <w:r w:rsidRPr="002A4B2E">
              <w:rPr>
                <w:kern w:val="2"/>
                <w:sz w:val="22"/>
                <w:szCs w:val="22"/>
              </w:rPr>
              <w:t xml:space="preserve"> nuo užsakymo pateikimo. Prekių pristatymo vieta yra </w:t>
            </w:r>
            <w:r w:rsidRPr="00864EB1">
              <w:rPr>
                <w:b/>
                <w:bCs/>
                <w:kern w:val="2"/>
                <w:sz w:val="22"/>
                <w:szCs w:val="22"/>
              </w:rPr>
              <w:t xml:space="preserve">Nacionalinis vėžio </w:t>
            </w:r>
            <w:r>
              <w:rPr>
                <w:b/>
                <w:bCs/>
                <w:kern w:val="2"/>
                <w:sz w:val="22"/>
                <w:szCs w:val="22"/>
              </w:rPr>
              <w:t>centras</w:t>
            </w:r>
            <w:r w:rsidRPr="00864EB1">
              <w:rPr>
                <w:b/>
                <w:bCs/>
                <w:kern w:val="2"/>
                <w:sz w:val="22"/>
                <w:szCs w:val="22"/>
              </w:rPr>
              <w:t>, Santariškių g. 1, Vilnius</w:t>
            </w:r>
            <w:r w:rsidRPr="002A4B2E">
              <w:rPr>
                <w:kern w:val="2"/>
                <w:sz w:val="22"/>
                <w:szCs w:val="22"/>
              </w:rPr>
              <w:t>.</w:t>
            </w:r>
          </w:p>
        </w:tc>
      </w:tr>
      <w:tr w:rsidR="00790125" w:rsidRPr="002A4B2E" w14:paraId="4A182966" w14:textId="77777777" w:rsidTr="009430AC">
        <w:trPr>
          <w:trHeight w:val="300"/>
        </w:trPr>
        <w:tc>
          <w:tcPr>
            <w:tcW w:w="2704" w:type="dxa"/>
            <w:gridSpan w:val="2"/>
          </w:tcPr>
          <w:p w14:paraId="4CBFAA26" w14:textId="5ACC7BC7" w:rsidR="00790125" w:rsidRPr="002A4B2E" w:rsidRDefault="00790125" w:rsidP="009430AC">
            <w:pPr>
              <w:rPr>
                <w:b/>
                <w:bCs/>
                <w:kern w:val="2"/>
                <w:sz w:val="22"/>
                <w:szCs w:val="22"/>
              </w:rPr>
            </w:pPr>
            <w:r w:rsidRPr="002A4B2E">
              <w:rPr>
                <w:b/>
                <w:bCs/>
                <w:kern w:val="2"/>
                <w:sz w:val="22"/>
                <w:szCs w:val="22"/>
              </w:rPr>
              <w:t>4.2. Prekių (ar jų</w:t>
            </w:r>
            <w:r w:rsidR="009E3E83">
              <w:rPr>
                <w:b/>
                <w:bCs/>
                <w:kern w:val="2"/>
                <w:sz w:val="22"/>
                <w:szCs w:val="22"/>
              </w:rPr>
              <w:t xml:space="preserve"> dalies) </w:t>
            </w:r>
            <w:r w:rsidRPr="002A4B2E">
              <w:rPr>
                <w:b/>
                <w:bCs/>
                <w:kern w:val="2"/>
                <w:sz w:val="22"/>
                <w:szCs w:val="22"/>
              </w:rPr>
              <w:t>pristatymo termino pratęsimas</w:t>
            </w:r>
          </w:p>
        </w:tc>
        <w:tc>
          <w:tcPr>
            <w:tcW w:w="6831" w:type="dxa"/>
            <w:gridSpan w:val="2"/>
          </w:tcPr>
          <w:p w14:paraId="6FEF4ADE" w14:textId="77777777" w:rsidR="00790125" w:rsidRPr="002A4B2E" w:rsidRDefault="00790125" w:rsidP="009430AC">
            <w:pPr>
              <w:rPr>
                <w:kern w:val="2"/>
                <w:sz w:val="22"/>
                <w:szCs w:val="22"/>
              </w:rPr>
            </w:pPr>
            <w:r w:rsidRPr="002A4B2E">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w:t>
            </w:r>
            <w:r>
              <w:rPr>
                <w:kern w:val="2"/>
                <w:sz w:val="22"/>
                <w:szCs w:val="22"/>
              </w:rPr>
              <w:t xml:space="preserve">(trisdešimties) </w:t>
            </w:r>
            <w:r w:rsidRPr="002A4B2E">
              <w:rPr>
                <w:kern w:val="2"/>
                <w:sz w:val="22"/>
                <w:szCs w:val="22"/>
              </w:rPr>
              <w:t>dienų laikotarpiui.</w:t>
            </w:r>
          </w:p>
        </w:tc>
      </w:tr>
      <w:tr w:rsidR="00790125" w:rsidRPr="002A4B2E" w14:paraId="43175EA5" w14:textId="77777777" w:rsidTr="009430AC">
        <w:trPr>
          <w:trHeight w:val="300"/>
        </w:trPr>
        <w:tc>
          <w:tcPr>
            <w:tcW w:w="2704" w:type="dxa"/>
            <w:gridSpan w:val="2"/>
          </w:tcPr>
          <w:p w14:paraId="1BF9068C" w14:textId="77777777" w:rsidR="00790125" w:rsidRPr="002A4B2E" w:rsidRDefault="00790125" w:rsidP="009430AC">
            <w:pPr>
              <w:rPr>
                <w:b/>
                <w:bCs/>
                <w:kern w:val="2"/>
                <w:sz w:val="22"/>
                <w:szCs w:val="22"/>
              </w:rPr>
            </w:pPr>
            <w:r w:rsidRPr="002A4B2E">
              <w:rPr>
                <w:b/>
                <w:bCs/>
                <w:kern w:val="2"/>
                <w:sz w:val="22"/>
                <w:szCs w:val="22"/>
              </w:rPr>
              <w:t>4.3. Užsakymų teikimo tvarka</w:t>
            </w:r>
          </w:p>
        </w:tc>
        <w:tc>
          <w:tcPr>
            <w:tcW w:w="6831" w:type="dxa"/>
            <w:gridSpan w:val="2"/>
          </w:tcPr>
          <w:p w14:paraId="3B7CF031" w14:textId="0CFB9002" w:rsidR="00790125" w:rsidRPr="002A4B2E" w:rsidRDefault="00BF1F2A" w:rsidP="009430AC">
            <w:pPr>
              <w:rPr>
                <w:kern w:val="2"/>
                <w:sz w:val="22"/>
                <w:szCs w:val="22"/>
              </w:rPr>
            </w:pPr>
            <w:r w:rsidRPr="00BF1F2A">
              <w:rPr>
                <w:kern w:val="2"/>
                <w:sz w:val="22"/>
                <w:szCs w:val="22"/>
              </w:rPr>
              <w:t>Užsakymai teikiami Tiekėjo nurodytu elektroniniu paštu ir laikomi gautais po 24 (dvidešimt keturių valandų) nuo užsakymo pateikimo.</w:t>
            </w:r>
          </w:p>
        </w:tc>
      </w:tr>
      <w:tr w:rsidR="00790125" w:rsidRPr="002A4B2E" w14:paraId="1029BBC5" w14:textId="77777777" w:rsidTr="009430AC">
        <w:trPr>
          <w:trHeight w:val="300"/>
        </w:trPr>
        <w:tc>
          <w:tcPr>
            <w:tcW w:w="2704" w:type="dxa"/>
            <w:gridSpan w:val="2"/>
          </w:tcPr>
          <w:p w14:paraId="7296A76C" w14:textId="76391711" w:rsidR="00790125" w:rsidRPr="002A4B2E" w:rsidRDefault="00790125" w:rsidP="009430AC">
            <w:pPr>
              <w:rPr>
                <w:b/>
                <w:bCs/>
                <w:kern w:val="2"/>
                <w:sz w:val="22"/>
                <w:szCs w:val="22"/>
              </w:rPr>
            </w:pPr>
            <w:r w:rsidRPr="002A4B2E">
              <w:rPr>
                <w:b/>
                <w:bCs/>
                <w:kern w:val="2"/>
                <w:sz w:val="22"/>
                <w:szCs w:val="22"/>
              </w:rPr>
              <w:t xml:space="preserve">4.4. </w:t>
            </w:r>
            <w:r w:rsidR="00766C60" w:rsidRPr="00766C60">
              <w:rPr>
                <w:b/>
                <w:bCs/>
                <w:kern w:val="2"/>
                <w:sz w:val="22"/>
                <w:szCs w:val="22"/>
              </w:rPr>
              <w:t>Dėl minimalios užsakymo vertės / apimties</w:t>
            </w:r>
          </w:p>
        </w:tc>
        <w:tc>
          <w:tcPr>
            <w:tcW w:w="6831" w:type="dxa"/>
            <w:gridSpan w:val="2"/>
          </w:tcPr>
          <w:p w14:paraId="18A1BF04"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6AB31B49" w14:textId="77777777" w:rsidTr="009430AC">
        <w:trPr>
          <w:trHeight w:val="300"/>
        </w:trPr>
        <w:tc>
          <w:tcPr>
            <w:tcW w:w="2704" w:type="dxa"/>
            <w:gridSpan w:val="2"/>
          </w:tcPr>
          <w:p w14:paraId="2C153AB3" w14:textId="77777777" w:rsidR="00790125" w:rsidRPr="002A4B2E" w:rsidRDefault="00790125" w:rsidP="009430AC">
            <w:pPr>
              <w:rPr>
                <w:b/>
                <w:bCs/>
                <w:kern w:val="2"/>
                <w:sz w:val="22"/>
                <w:szCs w:val="22"/>
              </w:rPr>
            </w:pPr>
            <w:r w:rsidRPr="002A4B2E">
              <w:rPr>
                <w:b/>
                <w:bCs/>
                <w:kern w:val="2"/>
                <w:sz w:val="22"/>
                <w:szCs w:val="22"/>
              </w:rPr>
              <w:t xml:space="preserve">4.5. Kartu su Prekėmis pateikiami dokumentai </w:t>
            </w:r>
          </w:p>
        </w:tc>
        <w:tc>
          <w:tcPr>
            <w:tcW w:w="6831" w:type="dxa"/>
            <w:gridSpan w:val="2"/>
          </w:tcPr>
          <w:p w14:paraId="4579BF77" w14:textId="1625F3E0" w:rsidR="00BF1F2A" w:rsidRPr="002A4B2E" w:rsidRDefault="00790125" w:rsidP="009430AC">
            <w:pPr>
              <w:rPr>
                <w:kern w:val="2"/>
                <w:sz w:val="22"/>
                <w:szCs w:val="22"/>
              </w:rPr>
            </w:pPr>
            <w:r w:rsidRPr="0087128A">
              <w:rPr>
                <w:kern w:val="2"/>
                <w:sz w:val="22"/>
                <w:szCs w:val="22"/>
              </w:rPr>
              <w:t xml:space="preserve">Prekės pristatomos sukomplektuotos su visais būtinais reikmenimis, </w:t>
            </w:r>
            <w:r w:rsidR="00BF1F2A" w:rsidRPr="00BF1F2A">
              <w:rPr>
                <w:kern w:val="2"/>
                <w:sz w:val="22"/>
                <w:szCs w:val="22"/>
              </w:rPr>
              <w:t>Prekės kokybę patvirtinančiais dokumentais</w:t>
            </w:r>
            <w:r w:rsidR="00BF1F2A">
              <w:rPr>
                <w:kern w:val="2"/>
                <w:sz w:val="22"/>
                <w:szCs w:val="22"/>
              </w:rPr>
              <w:t xml:space="preserve">, </w:t>
            </w:r>
            <w:r w:rsidR="00BF1F2A" w:rsidRPr="00BF1F2A">
              <w:rPr>
                <w:kern w:val="2"/>
                <w:sz w:val="22"/>
                <w:szCs w:val="22"/>
              </w:rPr>
              <w:t>naudojimo instrukcija lietuvių kalba</w:t>
            </w:r>
            <w:r w:rsidRPr="0087128A">
              <w:rPr>
                <w:kern w:val="2"/>
                <w:sz w:val="22"/>
                <w:szCs w:val="22"/>
              </w:rPr>
              <w:t>, CE sertifikatais (arba lygiaverčiais dokumentais</w:t>
            </w:r>
            <w:r w:rsidR="00BF1F2A">
              <w:rPr>
                <w:kern w:val="2"/>
                <w:sz w:val="22"/>
                <w:szCs w:val="22"/>
              </w:rPr>
              <w:t>, jei taikoma</w:t>
            </w:r>
            <w:r w:rsidRPr="0087128A">
              <w:rPr>
                <w:kern w:val="2"/>
                <w:sz w:val="22"/>
                <w:szCs w:val="22"/>
              </w:rPr>
              <w:t>), kad būtų užtikrintas tinkamas prekių naudojimas, atitinkantis technines charakteristikas, nurodytas prekės gamintojo dokumentacijoje ir šios Sutarties prieduose</w:t>
            </w:r>
            <w:r w:rsidR="00BF1F2A">
              <w:rPr>
                <w:kern w:val="2"/>
                <w:sz w:val="22"/>
                <w:szCs w:val="22"/>
              </w:rPr>
              <w:t>.</w:t>
            </w:r>
            <w:r w:rsidRPr="002A4B2E">
              <w:rPr>
                <w:kern w:val="2"/>
                <w:sz w:val="22"/>
                <w:szCs w:val="22"/>
              </w:rPr>
              <w:t xml:space="preserve"> Tiekėjui nepateikus nurodytų dokumentų, laikoma, kad Prekės neatitinka Sutartyje nustatytų reikalavimų.</w:t>
            </w:r>
          </w:p>
        </w:tc>
      </w:tr>
      <w:tr w:rsidR="00790125" w:rsidRPr="002A4B2E" w14:paraId="2207E78F" w14:textId="77777777" w:rsidTr="009430AC">
        <w:trPr>
          <w:trHeight w:val="300"/>
        </w:trPr>
        <w:tc>
          <w:tcPr>
            <w:tcW w:w="9535" w:type="dxa"/>
            <w:gridSpan w:val="4"/>
          </w:tcPr>
          <w:p w14:paraId="742A9E4D" w14:textId="77777777" w:rsidR="00790125" w:rsidRPr="002A4B2E" w:rsidRDefault="00790125" w:rsidP="009430AC">
            <w:pPr>
              <w:jc w:val="center"/>
              <w:rPr>
                <w:b/>
                <w:bCs/>
                <w:kern w:val="2"/>
                <w:sz w:val="22"/>
                <w:szCs w:val="22"/>
              </w:rPr>
            </w:pPr>
            <w:r w:rsidRPr="002A4B2E">
              <w:rPr>
                <w:b/>
                <w:bCs/>
                <w:kern w:val="2"/>
                <w:sz w:val="22"/>
                <w:szCs w:val="22"/>
              </w:rPr>
              <w:t>5. SUTARTIES KAINA IR ATSISKAITYMO TVARKA</w:t>
            </w:r>
          </w:p>
        </w:tc>
      </w:tr>
      <w:tr w:rsidR="00BF1F2A" w:rsidRPr="002A4B2E" w14:paraId="49C70D29" w14:textId="77777777" w:rsidTr="009430AC">
        <w:trPr>
          <w:trHeight w:val="300"/>
        </w:trPr>
        <w:tc>
          <w:tcPr>
            <w:tcW w:w="2704" w:type="dxa"/>
            <w:gridSpan w:val="2"/>
          </w:tcPr>
          <w:p w14:paraId="244B2EE5" w14:textId="64E68CD9" w:rsidR="00BF1F2A" w:rsidRPr="002A4B2E" w:rsidRDefault="00BF1F2A" w:rsidP="00BF1F2A">
            <w:pPr>
              <w:rPr>
                <w:b/>
                <w:bCs/>
                <w:kern w:val="2"/>
                <w:sz w:val="22"/>
                <w:szCs w:val="22"/>
              </w:rPr>
            </w:pPr>
            <w:r w:rsidRPr="002A4B2E">
              <w:rPr>
                <w:b/>
                <w:bCs/>
                <w:kern w:val="2"/>
                <w:sz w:val="22"/>
                <w:szCs w:val="22"/>
              </w:rPr>
              <w:t>5.1. Sutarčiai taikomas kainos apskaičiavimo būdas</w:t>
            </w:r>
          </w:p>
        </w:tc>
        <w:tc>
          <w:tcPr>
            <w:tcW w:w="6831" w:type="dxa"/>
            <w:gridSpan w:val="2"/>
          </w:tcPr>
          <w:p w14:paraId="7352C7C7" w14:textId="1E6AAB4E" w:rsidR="00BF1F2A" w:rsidRPr="002A4B2E" w:rsidRDefault="00BF1F2A" w:rsidP="00BF1F2A">
            <w:pPr>
              <w:rPr>
                <w:kern w:val="2"/>
                <w:sz w:val="22"/>
                <w:szCs w:val="22"/>
              </w:rPr>
            </w:pPr>
            <w:r w:rsidRPr="002A4B2E">
              <w:rPr>
                <w:kern w:val="2"/>
                <w:sz w:val="22"/>
                <w:szCs w:val="22"/>
              </w:rPr>
              <w:t>Fiksuoto įkainio kainodara.</w:t>
            </w:r>
          </w:p>
        </w:tc>
      </w:tr>
      <w:tr w:rsidR="00BF1F2A" w:rsidRPr="002A4B2E" w14:paraId="7F9B48BD" w14:textId="77777777" w:rsidTr="009430AC">
        <w:trPr>
          <w:trHeight w:val="300"/>
        </w:trPr>
        <w:tc>
          <w:tcPr>
            <w:tcW w:w="2704" w:type="dxa"/>
            <w:gridSpan w:val="2"/>
          </w:tcPr>
          <w:p w14:paraId="4D370381" w14:textId="77777777" w:rsidR="00BF1F2A" w:rsidRPr="002A4B2E" w:rsidRDefault="00BF1F2A" w:rsidP="00BF1F2A">
            <w:pPr>
              <w:rPr>
                <w:b/>
                <w:bCs/>
                <w:kern w:val="2"/>
                <w:sz w:val="22"/>
                <w:szCs w:val="22"/>
              </w:rPr>
            </w:pPr>
            <w:r w:rsidRPr="002A4B2E">
              <w:rPr>
                <w:b/>
                <w:bCs/>
                <w:kern w:val="2"/>
                <w:sz w:val="22"/>
                <w:szCs w:val="22"/>
              </w:rPr>
              <w:t xml:space="preserve">5.2. Pradinės Sutarties vertė ir Sutarties kaina, kai taikoma </w:t>
            </w:r>
            <w:r w:rsidRPr="002A4B2E">
              <w:rPr>
                <w:b/>
                <w:bCs/>
                <w:kern w:val="2"/>
                <w:sz w:val="22"/>
                <w:szCs w:val="22"/>
                <w:u w:val="single"/>
              </w:rPr>
              <w:t>fiksuoto įkainio</w:t>
            </w:r>
            <w:r w:rsidRPr="002A4B2E">
              <w:rPr>
                <w:b/>
                <w:bCs/>
                <w:kern w:val="2"/>
                <w:sz w:val="22"/>
                <w:szCs w:val="22"/>
              </w:rPr>
              <w:t xml:space="preserve"> kainodara</w:t>
            </w:r>
          </w:p>
          <w:p w14:paraId="58BF2C4B" w14:textId="7D3AA0C8" w:rsidR="00BF1F2A" w:rsidRPr="002A4B2E" w:rsidRDefault="00BF1F2A" w:rsidP="00BF1F2A">
            <w:pPr>
              <w:rPr>
                <w:b/>
                <w:bCs/>
                <w:kern w:val="2"/>
                <w:sz w:val="22"/>
                <w:szCs w:val="22"/>
              </w:rPr>
            </w:pPr>
          </w:p>
        </w:tc>
        <w:tc>
          <w:tcPr>
            <w:tcW w:w="6831" w:type="dxa"/>
            <w:gridSpan w:val="2"/>
          </w:tcPr>
          <w:p w14:paraId="1E1953AE" w14:textId="42199361" w:rsidR="002E04D6" w:rsidRPr="002A4B2E" w:rsidRDefault="002E04D6" w:rsidP="002E04D6">
            <w:pPr>
              <w:rPr>
                <w:kern w:val="2"/>
                <w:sz w:val="22"/>
                <w:szCs w:val="22"/>
              </w:rPr>
            </w:pPr>
            <w:r w:rsidRPr="002A4B2E">
              <w:rPr>
                <w:kern w:val="2"/>
                <w:sz w:val="22"/>
                <w:szCs w:val="22"/>
              </w:rPr>
              <w:t xml:space="preserve">Pradinės Sutarties vertė yra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be PVM. </w:t>
            </w:r>
          </w:p>
          <w:p w14:paraId="4CABEE96" w14:textId="6A37BD30" w:rsidR="002E04D6" w:rsidRPr="002A4B2E" w:rsidRDefault="002E04D6" w:rsidP="002E04D6">
            <w:pPr>
              <w:rPr>
                <w:kern w:val="2"/>
                <w:sz w:val="22"/>
                <w:szCs w:val="22"/>
              </w:rPr>
            </w:pPr>
            <w:r w:rsidRPr="002A4B2E">
              <w:rPr>
                <w:kern w:val="2"/>
                <w:sz w:val="22"/>
                <w:szCs w:val="22"/>
              </w:rPr>
              <w:t xml:space="preserve">PVM sudaro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w:t>
            </w:r>
          </w:p>
          <w:p w14:paraId="68EA12BF" w14:textId="62950F5F" w:rsidR="002E04D6" w:rsidRPr="002A4B2E" w:rsidRDefault="002E04D6" w:rsidP="002E04D6">
            <w:pPr>
              <w:rPr>
                <w:kern w:val="2"/>
                <w:sz w:val="22"/>
                <w:szCs w:val="22"/>
              </w:rPr>
            </w:pPr>
            <w:r w:rsidRPr="00E97EBE">
              <w:rPr>
                <w:b/>
                <w:bCs/>
                <w:kern w:val="2"/>
                <w:sz w:val="22"/>
                <w:szCs w:val="22"/>
              </w:rPr>
              <w:t>Sutarties kaina yra</w:t>
            </w:r>
            <w:r w:rsidRPr="002A4B2E">
              <w:rPr>
                <w:kern w:val="2"/>
                <w:sz w:val="22"/>
                <w:szCs w:val="22"/>
              </w:rPr>
              <w:t xml:space="preserve">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su PVM.</w:t>
            </w:r>
          </w:p>
          <w:p w14:paraId="76DE228B" w14:textId="77777777" w:rsidR="002E04D6" w:rsidRPr="002A4B2E" w:rsidRDefault="002E04D6" w:rsidP="002E04D6">
            <w:pPr>
              <w:rPr>
                <w:color w:val="000000"/>
                <w:kern w:val="2"/>
                <w:sz w:val="22"/>
                <w:szCs w:val="22"/>
              </w:rPr>
            </w:pPr>
            <w:r w:rsidRPr="002A4B2E">
              <w:rPr>
                <w:color w:val="000000"/>
                <w:kern w:val="2"/>
                <w:sz w:val="22"/>
                <w:szCs w:val="22"/>
              </w:rPr>
              <w:lastRenderedPageBreak/>
              <w:t>Šioje Sutartyje Pradinės Sutarties vertė yra lygi </w:t>
            </w:r>
            <w:r w:rsidRPr="00ED2CBD">
              <w:rPr>
                <w:color w:val="000000"/>
                <w:kern w:val="2"/>
                <w:sz w:val="22"/>
                <w:szCs w:val="22"/>
              </w:rPr>
              <w:t>maksimaliai pirkimui skirtai lėšų sumai be PVM</w:t>
            </w:r>
            <w:r w:rsidRPr="002A4B2E">
              <w:rPr>
                <w:color w:val="000000"/>
                <w:kern w:val="2"/>
                <w:sz w:val="22"/>
                <w:szCs w:val="22"/>
              </w:rPr>
              <w:t> pirkimo dokumentuose ir Sutartyje nurodytų Prekių įsigijimui Tiekėjo pasiūlyme nurodytais įkainiais.</w:t>
            </w:r>
            <w:r w:rsidRPr="002A4B2E">
              <w:rPr>
                <w:kern w:val="2"/>
                <w:sz w:val="22"/>
                <w:szCs w:val="22"/>
                <w:lang w:val="en-US"/>
              </w:rPr>
              <w:t xml:space="preserve"> </w:t>
            </w:r>
            <w:r w:rsidRPr="002A4B2E">
              <w:rPr>
                <w:color w:val="000000"/>
                <w:kern w:val="2"/>
                <w:sz w:val="22"/>
                <w:szCs w:val="22"/>
              </w:rPr>
              <w:t>Pirkėjas perka Prekes pagal poreikį Sutartyje arba jos priede Nr.</w:t>
            </w:r>
            <w:r w:rsidRPr="002A4B2E">
              <w:rPr>
                <w:kern w:val="2"/>
                <w:sz w:val="22"/>
                <w:szCs w:val="22"/>
              </w:rPr>
              <w:t xml:space="preserve"> 1 </w:t>
            </w:r>
            <w:r w:rsidRPr="002A4B2E">
              <w:rPr>
                <w:color w:val="000000"/>
                <w:kern w:val="2"/>
                <w:sz w:val="22"/>
                <w:szCs w:val="22"/>
              </w:rPr>
              <w:t xml:space="preserve">nurodytais įkainiais, </w:t>
            </w:r>
            <w:r w:rsidRPr="002A4B2E">
              <w:rPr>
                <w:b/>
                <w:bCs/>
                <w:kern w:val="2"/>
                <w:sz w:val="22"/>
                <w:szCs w:val="22"/>
              </w:rPr>
              <w:t>neviršijant bendros Sutarties kainos</w:t>
            </w:r>
            <w:r w:rsidRPr="002A4B2E">
              <w:rPr>
                <w:color w:val="000000"/>
                <w:kern w:val="2"/>
                <w:sz w:val="22"/>
                <w:szCs w:val="22"/>
              </w:rPr>
              <w:t xml:space="preserve">. </w:t>
            </w:r>
          </w:p>
          <w:p w14:paraId="42E023AF" w14:textId="77777777" w:rsidR="002E04D6" w:rsidRPr="008511C0" w:rsidRDefault="002E04D6" w:rsidP="002E04D6">
            <w:pPr>
              <w:rPr>
                <w:color w:val="000000"/>
                <w:kern w:val="2"/>
                <w:sz w:val="22"/>
                <w:szCs w:val="22"/>
              </w:rPr>
            </w:pPr>
            <w:r w:rsidRPr="008511C0">
              <w:rPr>
                <w:color w:val="000000"/>
                <w:kern w:val="2"/>
                <w:sz w:val="22"/>
                <w:szCs w:val="22"/>
              </w:rPr>
              <w:t xml:space="preserve">Fiksuoti prekių įkainiai ir perkamų prekių preliminarūs kiekiai bei maksimalios sutarties vertės atskiroms pirkimo objekto dalims yra nurodyti šios Sutarties </w:t>
            </w:r>
            <w:r>
              <w:rPr>
                <w:color w:val="000000"/>
                <w:kern w:val="2"/>
                <w:sz w:val="22"/>
                <w:szCs w:val="22"/>
              </w:rPr>
              <w:t>priede Nr. 1</w:t>
            </w:r>
            <w:r w:rsidRPr="008511C0">
              <w:rPr>
                <w:color w:val="000000"/>
                <w:kern w:val="2"/>
                <w:sz w:val="22"/>
                <w:szCs w:val="22"/>
              </w:rPr>
              <w:t>.</w:t>
            </w:r>
          </w:p>
          <w:p w14:paraId="27F1BAE2" w14:textId="2BC5CDB6" w:rsidR="00BF1F2A" w:rsidRPr="0087128A" w:rsidRDefault="002E04D6" w:rsidP="002E04D6">
            <w:pPr>
              <w:rPr>
                <w:color w:val="000000"/>
                <w:kern w:val="2"/>
                <w:sz w:val="22"/>
                <w:szCs w:val="22"/>
              </w:rPr>
            </w:pPr>
            <w:r w:rsidRPr="008511C0">
              <w:rPr>
                <w:color w:val="000000"/>
                <w:kern w:val="2"/>
                <w:sz w:val="22"/>
                <w:szCs w:val="22"/>
              </w:rPr>
              <w:t>Prekės perkamos pagal Pirkėjo poreikį, pateikiant užsakymus. Pirkėjas neįsipareigoja išpirkti visos Specialiųjų sąlygų 5.2. punkte numatytos vertės ir atsiskaito už faktiškai pristatytą Prekių kiekį.</w:t>
            </w:r>
          </w:p>
        </w:tc>
      </w:tr>
      <w:tr w:rsidR="00BF1F2A" w:rsidRPr="002A4B2E" w14:paraId="09FB1856" w14:textId="77777777" w:rsidTr="009430AC">
        <w:trPr>
          <w:trHeight w:val="300"/>
        </w:trPr>
        <w:tc>
          <w:tcPr>
            <w:tcW w:w="2704" w:type="dxa"/>
            <w:gridSpan w:val="2"/>
          </w:tcPr>
          <w:p w14:paraId="0342764C" w14:textId="34784E91" w:rsidR="00BF1F2A" w:rsidRPr="002A4B2E" w:rsidRDefault="00BF1F2A" w:rsidP="00BF1F2A">
            <w:pPr>
              <w:rPr>
                <w:b/>
                <w:bCs/>
                <w:kern w:val="2"/>
                <w:sz w:val="22"/>
                <w:szCs w:val="22"/>
              </w:rPr>
            </w:pPr>
            <w:r w:rsidRPr="002A4B2E">
              <w:rPr>
                <w:b/>
                <w:bCs/>
                <w:kern w:val="2"/>
                <w:sz w:val="22"/>
                <w:szCs w:val="22"/>
              </w:rPr>
              <w:lastRenderedPageBreak/>
              <w:t xml:space="preserve">5.3. Sutarties kainos / įkainių perskaičiavimas taikant </w:t>
            </w:r>
            <w:r w:rsidRPr="002A4B2E">
              <w:rPr>
                <w:b/>
                <w:bCs/>
                <w:kern w:val="2"/>
                <w:sz w:val="22"/>
                <w:szCs w:val="22"/>
                <w:u w:val="single"/>
              </w:rPr>
              <w:t>peržiūros</w:t>
            </w:r>
            <w:r w:rsidRPr="002A4B2E">
              <w:rPr>
                <w:b/>
                <w:bCs/>
                <w:kern w:val="2"/>
                <w:sz w:val="22"/>
                <w:szCs w:val="22"/>
              </w:rPr>
              <w:t xml:space="preserve"> taisykles</w:t>
            </w:r>
          </w:p>
        </w:tc>
        <w:tc>
          <w:tcPr>
            <w:tcW w:w="6831" w:type="dxa"/>
            <w:gridSpan w:val="2"/>
          </w:tcPr>
          <w:p w14:paraId="4D5AAB25" w14:textId="77777777" w:rsidR="00BF1F2A" w:rsidRPr="002A4B2E" w:rsidRDefault="00BF1F2A" w:rsidP="00BF1F2A">
            <w:pPr>
              <w:rPr>
                <w:kern w:val="2"/>
                <w:sz w:val="22"/>
                <w:szCs w:val="22"/>
              </w:rPr>
            </w:pPr>
            <w:r w:rsidRPr="002A4B2E">
              <w:rPr>
                <w:kern w:val="2"/>
                <w:sz w:val="22"/>
                <w:szCs w:val="22"/>
              </w:rPr>
              <w:t>Sutarties kaina / įkainiai bus perskaičiuojami:</w:t>
            </w:r>
          </w:p>
          <w:p w14:paraId="2A647FA3" w14:textId="77777777" w:rsidR="00BF1F2A" w:rsidRPr="002A4B2E" w:rsidRDefault="00BF1F2A" w:rsidP="00BF1F2A">
            <w:pPr>
              <w:rPr>
                <w:kern w:val="2"/>
                <w:sz w:val="22"/>
                <w:szCs w:val="22"/>
              </w:rPr>
            </w:pPr>
            <w:r w:rsidRPr="002A4B2E">
              <w:rPr>
                <w:kern w:val="2"/>
                <w:sz w:val="22"/>
                <w:szCs w:val="22"/>
              </w:rPr>
              <w:t>1</w:t>
            </w:r>
            <w:r>
              <w:rPr>
                <w:kern w:val="2"/>
                <w:sz w:val="22"/>
                <w:szCs w:val="22"/>
              </w:rPr>
              <w:t>)</w:t>
            </w:r>
            <w:r w:rsidRPr="002A4B2E">
              <w:rPr>
                <w:kern w:val="2"/>
                <w:sz w:val="22"/>
                <w:szCs w:val="22"/>
              </w:rPr>
              <w:t xml:space="preserve"> dėl PVM tarifo pasikeitimo;</w:t>
            </w:r>
          </w:p>
          <w:p w14:paraId="2EDDB1CF" w14:textId="6C8157D8" w:rsidR="00BF1F2A" w:rsidRPr="002A4B2E" w:rsidRDefault="00BF1F2A" w:rsidP="00BF1F2A">
            <w:pPr>
              <w:rPr>
                <w:kern w:val="2"/>
                <w:sz w:val="22"/>
                <w:szCs w:val="22"/>
              </w:rPr>
            </w:pPr>
            <w:r>
              <w:rPr>
                <w:kern w:val="2"/>
                <w:sz w:val="22"/>
                <w:szCs w:val="22"/>
              </w:rPr>
              <w:t>2)</w:t>
            </w:r>
            <w:r w:rsidRPr="002A4B2E">
              <w:rPr>
                <w:kern w:val="2"/>
                <w:sz w:val="22"/>
                <w:szCs w:val="22"/>
              </w:rPr>
              <w:t xml:space="preserve"> dėl kainų lygio pokyčio.</w:t>
            </w:r>
          </w:p>
        </w:tc>
      </w:tr>
      <w:tr w:rsidR="00BF1F2A" w:rsidRPr="002A4B2E" w14:paraId="081855E0" w14:textId="77777777" w:rsidTr="009430AC">
        <w:trPr>
          <w:trHeight w:val="300"/>
        </w:trPr>
        <w:tc>
          <w:tcPr>
            <w:tcW w:w="2704" w:type="dxa"/>
            <w:gridSpan w:val="2"/>
          </w:tcPr>
          <w:p w14:paraId="00E14F52" w14:textId="4C58A482" w:rsidR="00BF1F2A" w:rsidRPr="002A4B2E" w:rsidRDefault="00BF1F2A" w:rsidP="00BF1F2A">
            <w:pPr>
              <w:rPr>
                <w:b/>
                <w:bCs/>
                <w:kern w:val="2"/>
                <w:sz w:val="22"/>
                <w:szCs w:val="22"/>
              </w:rPr>
            </w:pPr>
            <w:r w:rsidRPr="002A4B2E">
              <w:rPr>
                <w:b/>
                <w:bCs/>
                <w:kern w:val="2"/>
                <w:sz w:val="22"/>
                <w:szCs w:val="22"/>
              </w:rPr>
              <w:t>5.3.1. Sutarties kainos / įkainių peržiūra dėl PVM tarifo pasikeitimo</w:t>
            </w:r>
          </w:p>
        </w:tc>
        <w:tc>
          <w:tcPr>
            <w:tcW w:w="6831" w:type="dxa"/>
            <w:gridSpan w:val="2"/>
          </w:tcPr>
          <w:p w14:paraId="0401815B" w14:textId="77777777" w:rsidR="00BF1F2A" w:rsidRPr="002A4B2E" w:rsidRDefault="00BF1F2A" w:rsidP="00BF1F2A">
            <w:pPr>
              <w:rPr>
                <w:kern w:val="2"/>
                <w:sz w:val="22"/>
                <w:szCs w:val="22"/>
              </w:rPr>
            </w:pPr>
            <w:r w:rsidRPr="002A4B2E">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8CC39FA" w14:textId="77777777" w:rsidR="00BF1F2A" w:rsidRPr="002A4B2E" w:rsidRDefault="00BF1F2A" w:rsidP="00BF1F2A">
            <w:pPr>
              <w:rPr>
                <w:kern w:val="2"/>
                <w:sz w:val="22"/>
                <w:szCs w:val="22"/>
              </w:rPr>
            </w:pPr>
          </w:p>
          <w:p w14:paraId="5DD91551" w14:textId="77777777" w:rsidR="00BF1F2A" w:rsidRPr="002A4B2E" w:rsidRDefault="00BF1F2A" w:rsidP="00BF1F2A">
            <w:pPr>
              <w:rPr>
                <w:kern w:val="2"/>
                <w:sz w:val="22"/>
                <w:szCs w:val="22"/>
              </w:rPr>
            </w:pPr>
            <w:r w:rsidRPr="002A4B2E">
              <w:rPr>
                <w:kern w:val="2"/>
                <w:sz w:val="22"/>
                <w:szCs w:val="22"/>
              </w:rPr>
              <w:t>Perskaičiavimas įforminamas Susitarimu ne vėliau kaip per 10 (dešimt) dienų nuo PVM mokėjimą reglamentuojančių teisės aktų pasikeitimo, kuris tampa neatskiriama Sutarties dalimi. Perskaičiuota (-as) Sutarties kaina/įkainis taikoma (-as) už tą Prekių dalį, kurios bus tiekiamos nuo Šalių pasirašyt</w:t>
            </w:r>
            <w:r>
              <w:rPr>
                <w:kern w:val="2"/>
                <w:sz w:val="22"/>
                <w:szCs w:val="22"/>
              </w:rPr>
              <w:t xml:space="preserve">ame </w:t>
            </w:r>
            <w:r w:rsidRPr="002A4B2E">
              <w:rPr>
                <w:kern w:val="2"/>
                <w:sz w:val="22"/>
                <w:szCs w:val="22"/>
              </w:rPr>
              <w:t>Susitarime nurodytos dienos.</w:t>
            </w:r>
          </w:p>
          <w:p w14:paraId="28B02215" w14:textId="6C13BB09" w:rsidR="00BF1F2A" w:rsidRPr="002A4B2E" w:rsidRDefault="00BF1F2A" w:rsidP="00BF1F2A">
            <w:pPr>
              <w:rPr>
                <w:kern w:val="2"/>
                <w:sz w:val="22"/>
                <w:szCs w:val="22"/>
              </w:rPr>
            </w:pPr>
            <w:r w:rsidRPr="002A4B2E">
              <w:rPr>
                <w:kern w:val="2"/>
                <w:sz w:val="22"/>
                <w:szCs w:val="22"/>
              </w:rPr>
              <w:t>Perskaičiuota Sutarties kaina / Prekių įkainiai įforminami Susitarimu ir turi būti taikomi nuo naujo PVM įvedimo datos (nepriklausomai nuo to, kada pasirašytas Susitarimas).</w:t>
            </w:r>
          </w:p>
        </w:tc>
      </w:tr>
      <w:tr w:rsidR="00BF1F2A" w:rsidRPr="002A4B2E" w14:paraId="4425B136" w14:textId="77777777" w:rsidTr="009430AC">
        <w:trPr>
          <w:trHeight w:val="300"/>
        </w:trPr>
        <w:tc>
          <w:tcPr>
            <w:tcW w:w="2704" w:type="dxa"/>
            <w:gridSpan w:val="2"/>
          </w:tcPr>
          <w:p w14:paraId="28A3287A" w14:textId="7F6EDA6D" w:rsidR="00BF1F2A" w:rsidRPr="002A4B2E" w:rsidRDefault="00BF1F2A" w:rsidP="00BF1F2A">
            <w:pPr>
              <w:rPr>
                <w:kern w:val="2"/>
                <w:sz w:val="22"/>
                <w:szCs w:val="22"/>
              </w:rPr>
            </w:pPr>
            <w:r w:rsidRPr="002A4B2E">
              <w:rPr>
                <w:b/>
                <w:bCs/>
                <w:kern w:val="2"/>
                <w:sz w:val="22"/>
                <w:szCs w:val="22"/>
              </w:rPr>
              <w:t>5.3.2.</w:t>
            </w:r>
            <w:r w:rsidRPr="002A4B2E">
              <w:rPr>
                <w:kern w:val="2"/>
                <w:sz w:val="22"/>
                <w:szCs w:val="22"/>
              </w:rPr>
              <w:t xml:space="preserve"> </w:t>
            </w:r>
            <w:r w:rsidRPr="002A4B2E">
              <w:rPr>
                <w:b/>
                <w:bCs/>
                <w:kern w:val="2"/>
                <w:sz w:val="22"/>
                <w:szCs w:val="22"/>
              </w:rPr>
              <w:t>Sutarties kainos / įkainių peržiūra dėl kitų mokesčių, lemiančių Prekių kainos pokytį, pasikeitimo</w:t>
            </w:r>
          </w:p>
        </w:tc>
        <w:tc>
          <w:tcPr>
            <w:tcW w:w="6831" w:type="dxa"/>
            <w:gridSpan w:val="2"/>
          </w:tcPr>
          <w:p w14:paraId="16548958" w14:textId="5955C1D6" w:rsidR="00BF1F2A" w:rsidRPr="002A4B2E" w:rsidRDefault="00BF1F2A" w:rsidP="00BF1F2A">
            <w:pPr>
              <w:rPr>
                <w:kern w:val="2"/>
                <w:sz w:val="22"/>
                <w:szCs w:val="22"/>
              </w:rPr>
            </w:pPr>
            <w:r w:rsidRPr="002A4B2E">
              <w:rPr>
                <w:kern w:val="2"/>
                <w:sz w:val="22"/>
                <w:szCs w:val="22"/>
              </w:rPr>
              <w:t>Netaikoma.</w:t>
            </w:r>
          </w:p>
        </w:tc>
      </w:tr>
      <w:tr w:rsidR="00BF1F2A" w:rsidRPr="002A4B2E" w14:paraId="46593DB3" w14:textId="77777777" w:rsidTr="009430AC">
        <w:trPr>
          <w:trHeight w:val="300"/>
        </w:trPr>
        <w:tc>
          <w:tcPr>
            <w:tcW w:w="2704" w:type="dxa"/>
            <w:gridSpan w:val="2"/>
          </w:tcPr>
          <w:p w14:paraId="750C3FF4" w14:textId="1C977AB8" w:rsidR="00BF1F2A" w:rsidRPr="002A4B2E" w:rsidRDefault="00BF1F2A" w:rsidP="00BF1F2A">
            <w:pPr>
              <w:rPr>
                <w:b/>
                <w:bCs/>
                <w:kern w:val="2"/>
                <w:sz w:val="22"/>
                <w:szCs w:val="22"/>
              </w:rPr>
            </w:pPr>
            <w:r w:rsidRPr="002A4B2E">
              <w:rPr>
                <w:b/>
                <w:bCs/>
                <w:kern w:val="2"/>
                <w:sz w:val="22"/>
                <w:szCs w:val="22"/>
              </w:rPr>
              <w:t>5.3.3. Sutarties kainos / įkainių peržiūra dėl kainų lygio pokyčio</w:t>
            </w:r>
          </w:p>
        </w:tc>
        <w:tc>
          <w:tcPr>
            <w:tcW w:w="6831" w:type="dxa"/>
            <w:gridSpan w:val="2"/>
          </w:tcPr>
          <w:p w14:paraId="44528E9A" w14:textId="77777777" w:rsidR="00BF1F2A" w:rsidRPr="002A4B2E" w:rsidRDefault="00BF1F2A" w:rsidP="00BF1F2A">
            <w:pPr>
              <w:rPr>
                <w:kern w:val="2"/>
                <w:sz w:val="22"/>
                <w:szCs w:val="22"/>
              </w:rPr>
            </w:pPr>
            <w:r w:rsidRPr="002A4B2E">
              <w:rPr>
                <w:kern w:val="2"/>
                <w:sz w:val="22"/>
                <w:szCs w:val="22"/>
              </w:rPr>
              <w:t>5.3.3.1 Bet kuri Sutarties šalis Sutarties galiojimo metu turi teisę inicijuoti Sutarties kainos / įkainių peržiūrą (keitimą) ne anksčiau kaip po 12 (dvylikos) mėn. nuo Sutarties įsigaliojimo dienos (jeigu peržiūra jau buvo atlikta – nuo Susitarimo dėl paskutinio perskaičiavimo pagal šį Specialiųjų sąlygų punktą įsigaliojimo dienos). Sutarties kainos / įkainių peržiūra atliekama ne rečiau kaip kas 12 (dvylika) mėnesių.</w:t>
            </w:r>
          </w:p>
          <w:p w14:paraId="2E35922C" w14:textId="77777777" w:rsidR="00BF1F2A" w:rsidRPr="002A4B2E" w:rsidRDefault="00BF1F2A" w:rsidP="00BF1F2A">
            <w:pPr>
              <w:rPr>
                <w:kern w:val="2"/>
                <w:sz w:val="22"/>
                <w:szCs w:val="22"/>
              </w:rPr>
            </w:pPr>
            <w:r w:rsidRPr="002A4B2E">
              <w:rPr>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58356EDC" w14:textId="77777777" w:rsidR="00BF1F2A" w:rsidRPr="002A4B2E" w:rsidRDefault="00BF1F2A" w:rsidP="00BF1F2A">
            <w:pPr>
              <w:rPr>
                <w:kern w:val="2"/>
                <w:sz w:val="22"/>
                <w:szCs w:val="22"/>
              </w:rPr>
            </w:pPr>
            <w:r w:rsidRPr="002A4B2E">
              <w:rPr>
                <w:kern w:val="2"/>
                <w:sz w:val="22"/>
                <w:szCs w:val="22"/>
              </w:rPr>
              <w:t>5.3.3.3. Jeigu Prekių tiekimas vėluoja dėl Tiekėjo kaltės, uždelstų pristatyti Prekių kaina / įkainiai nėra perskaičiuojami dėl kainų lygio kilimo (negali būti didinami).</w:t>
            </w:r>
          </w:p>
          <w:p w14:paraId="14EAD5B3" w14:textId="77777777" w:rsidR="00BF1F2A" w:rsidRPr="002A4B2E" w:rsidRDefault="00BF1F2A" w:rsidP="00BF1F2A">
            <w:pPr>
              <w:rPr>
                <w:kern w:val="2"/>
                <w:sz w:val="22"/>
                <w:szCs w:val="22"/>
              </w:rPr>
            </w:pPr>
            <w:r w:rsidRPr="002A4B2E">
              <w:rPr>
                <w:kern w:val="2"/>
                <w:sz w:val="22"/>
                <w:szCs w:val="22"/>
              </w:rPr>
              <w:t xml:space="preserve">5.3.3.4. Atlikdamos Sutarties kainos / įkainių peržiūrą Šalys vadovaujasi Valstybės duomenų agentūros viešai Oficialiosios statistikos portale paskelbtais Rodiklių duomenų bazės duomenimis. </w:t>
            </w:r>
          </w:p>
          <w:p w14:paraId="1014FD76" w14:textId="77777777" w:rsidR="00BF1F2A" w:rsidRPr="002A4B2E" w:rsidRDefault="00BF1F2A" w:rsidP="00BF1F2A">
            <w:pPr>
              <w:rPr>
                <w:kern w:val="2"/>
                <w:sz w:val="22"/>
                <w:szCs w:val="22"/>
              </w:rPr>
            </w:pPr>
            <w:r w:rsidRPr="002A4B2E">
              <w:rPr>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04C4BA5" w14:textId="77777777" w:rsidR="00BF1F2A" w:rsidRPr="002A4B2E" w:rsidRDefault="00BF1F2A" w:rsidP="00BF1F2A">
            <w:pPr>
              <w:rPr>
                <w:kern w:val="2"/>
                <w:sz w:val="22"/>
                <w:szCs w:val="22"/>
              </w:rPr>
            </w:pPr>
            <w:r w:rsidRPr="002A4B2E">
              <w:rPr>
                <w:kern w:val="2"/>
                <w:sz w:val="22"/>
                <w:szCs w:val="22"/>
              </w:rPr>
              <w:lastRenderedPageBreak/>
              <w:t>5.3.3.6. Nauja Sutarties kaina / įkainiai apskaičiuojami pagal žemiau pateiktą formulę:</w:t>
            </w:r>
          </w:p>
          <w:p w14:paraId="59FEC01F" w14:textId="77777777" w:rsidR="00BF1F2A" w:rsidRPr="002A4B2E" w:rsidRDefault="00BF1F2A" w:rsidP="00BF1F2A">
            <w:pPr>
              <w:rPr>
                <w:kern w:val="2"/>
                <w:sz w:val="22"/>
                <w:szCs w:val="22"/>
              </w:rPr>
            </w:pPr>
            <w:r w:rsidRPr="002A4B2E">
              <w:rPr>
                <w:kern w:val="2"/>
                <w:sz w:val="22"/>
                <w:szCs w:val="22"/>
              </w:rPr>
              <w:t xml:space="preserve">a_1=a+(k/100×a), kur a – kaina / įkainis (Eur be PVM)) (jei peržiūra jau buvo atlikta, tai po paskutinio perskaičiavimo) </w:t>
            </w:r>
          </w:p>
          <w:p w14:paraId="1D1D5488" w14:textId="77777777" w:rsidR="00BF1F2A" w:rsidRPr="002A4B2E" w:rsidRDefault="00BF1F2A" w:rsidP="00BF1F2A">
            <w:pPr>
              <w:rPr>
                <w:kern w:val="2"/>
                <w:sz w:val="22"/>
                <w:szCs w:val="22"/>
              </w:rPr>
            </w:pPr>
            <w:r w:rsidRPr="002A4B2E">
              <w:rPr>
                <w:kern w:val="2"/>
                <w:sz w:val="22"/>
                <w:szCs w:val="22"/>
              </w:rPr>
              <w:t xml:space="preserve">a1 – perskaičiuota (pakeista) kaina / įkainis (Eur be PVM) </w:t>
            </w:r>
          </w:p>
          <w:p w14:paraId="0940B522" w14:textId="77777777" w:rsidR="00BF1F2A" w:rsidRPr="002A4B2E" w:rsidRDefault="00BF1F2A" w:rsidP="00BF1F2A">
            <w:pPr>
              <w:rPr>
                <w:kern w:val="2"/>
                <w:sz w:val="22"/>
                <w:szCs w:val="22"/>
              </w:rPr>
            </w:pPr>
            <w:r w:rsidRPr="002A4B2E">
              <w:rPr>
                <w:kern w:val="2"/>
                <w:sz w:val="22"/>
                <w:szCs w:val="22"/>
              </w:rPr>
              <w:t>k – pagal vartotojų kainų indeksą „Vartojimo prekių ir paslaugų“ apskaičiuotas Vartojimo prekių ir paslaugų kainų pokytis (padidėjimas arba sumažėjimas) (%). „k“ reikšmė skaičiuojama pagal formulę:</w:t>
            </w:r>
          </w:p>
          <w:p w14:paraId="12719705" w14:textId="77777777" w:rsidR="00BF1F2A" w:rsidRPr="002A4B2E" w:rsidRDefault="00BF1F2A" w:rsidP="00BF1F2A">
            <w:pPr>
              <w:rPr>
                <w:kern w:val="2"/>
                <w:sz w:val="22"/>
                <w:szCs w:val="22"/>
              </w:rPr>
            </w:pPr>
            <w:r w:rsidRPr="002A4B2E">
              <w:rPr>
                <w:kern w:val="2"/>
                <w:sz w:val="22"/>
                <w:szCs w:val="22"/>
              </w:rPr>
              <w:t>k =Ind_naujausias/Ind_pradžia ×100-100, (proc.) kur</w:t>
            </w:r>
          </w:p>
          <w:p w14:paraId="2ABB611A" w14:textId="77777777" w:rsidR="00BF1F2A" w:rsidRPr="002A4B2E" w:rsidRDefault="00BF1F2A" w:rsidP="00BF1F2A">
            <w:pPr>
              <w:rPr>
                <w:kern w:val="2"/>
                <w:sz w:val="22"/>
                <w:szCs w:val="22"/>
              </w:rPr>
            </w:pPr>
            <w:r w:rsidRPr="002A4B2E">
              <w:rPr>
                <w:kern w:val="2"/>
                <w:sz w:val="22"/>
                <w:szCs w:val="22"/>
              </w:rPr>
              <w:t>Indnaujausias – kreipimosi dėl kainos / įkainių peržiūros išsiuntimo kitai šaliai dieną paskelbtas naujausias vartojimo prekių ir paslaugų indeksas „Vartojimo prekių ir paslaugų“.</w:t>
            </w:r>
          </w:p>
          <w:p w14:paraId="7188E474" w14:textId="77777777" w:rsidR="00BF1F2A" w:rsidRPr="002A4B2E" w:rsidRDefault="00BF1F2A" w:rsidP="00BF1F2A">
            <w:pPr>
              <w:rPr>
                <w:kern w:val="2"/>
                <w:sz w:val="22"/>
                <w:szCs w:val="22"/>
              </w:rPr>
            </w:pPr>
            <w:r w:rsidRPr="002A4B2E">
              <w:rPr>
                <w:kern w:val="2"/>
                <w:sz w:val="22"/>
                <w:szCs w:val="22"/>
              </w:rPr>
              <w:t>Indpradžia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BB13752" w14:textId="77777777" w:rsidR="00BF1F2A" w:rsidRPr="002A4B2E" w:rsidRDefault="00BF1F2A" w:rsidP="00BF1F2A">
            <w:pPr>
              <w:rPr>
                <w:kern w:val="2"/>
                <w:sz w:val="22"/>
                <w:szCs w:val="22"/>
              </w:rPr>
            </w:pPr>
            <w:r w:rsidRPr="002A4B2E">
              <w:rPr>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8A3FDF6" w14:textId="77777777" w:rsidR="00BF1F2A" w:rsidRPr="002A4B2E" w:rsidRDefault="00BF1F2A" w:rsidP="00BF1F2A">
            <w:pPr>
              <w:rPr>
                <w:kern w:val="2"/>
                <w:sz w:val="22"/>
                <w:szCs w:val="22"/>
              </w:rPr>
            </w:pPr>
            <w:r w:rsidRPr="002A4B2E">
              <w:rPr>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652908C" w14:textId="77777777" w:rsidR="00BF1F2A" w:rsidRPr="002A4B2E" w:rsidRDefault="00BF1F2A" w:rsidP="00BF1F2A">
            <w:pPr>
              <w:rPr>
                <w:kern w:val="2"/>
                <w:sz w:val="22"/>
                <w:szCs w:val="22"/>
              </w:rPr>
            </w:pPr>
            <w:r w:rsidRPr="002A4B2E">
              <w:rPr>
                <w:kern w:val="2"/>
                <w:sz w:val="22"/>
                <w:szCs w:val="22"/>
              </w:rPr>
              <w:t>5.3.3.9. Susitarimas turi būti sudarytas per 10 (dešimt) dienų nuo Šalies pateikto tinkamo prašymo perskaičiuoti Sutarties kainą / įkainius gavimo dienos.</w:t>
            </w:r>
          </w:p>
          <w:p w14:paraId="71FE5D96" w14:textId="38801DF5" w:rsidR="00BF1F2A" w:rsidRPr="002A4B2E" w:rsidRDefault="00BF1F2A" w:rsidP="00BF1F2A">
            <w:pPr>
              <w:rPr>
                <w:kern w:val="2"/>
                <w:sz w:val="22"/>
                <w:szCs w:val="22"/>
              </w:rPr>
            </w:pPr>
            <w:r w:rsidRPr="002A4B2E">
              <w:rPr>
                <w:kern w:val="2"/>
                <w:sz w:val="22"/>
                <w:szCs w:val="22"/>
              </w:rPr>
              <w:t>5.3.3.10. Susitarimu Šalys neturi teisės keisti procedūroje nurodytos tvarkos ar kitų Sutarties nuostatų, išskyrus, jei keitimas atliekamas pagal VPĮ nuostatas.</w:t>
            </w:r>
          </w:p>
        </w:tc>
      </w:tr>
      <w:tr w:rsidR="00BF1F2A" w:rsidRPr="002A4B2E" w14:paraId="7CF1F7BE" w14:textId="77777777" w:rsidTr="009430AC">
        <w:trPr>
          <w:trHeight w:val="300"/>
        </w:trPr>
        <w:tc>
          <w:tcPr>
            <w:tcW w:w="2704" w:type="dxa"/>
            <w:gridSpan w:val="2"/>
          </w:tcPr>
          <w:p w14:paraId="68A0DFC1" w14:textId="69554A41" w:rsidR="00BF1F2A" w:rsidRPr="002A4B2E" w:rsidRDefault="00BF1F2A" w:rsidP="00BF1F2A">
            <w:pPr>
              <w:rPr>
                <w:b/>
                <w:bCs/>
                <w:kern w:val="2"/>
                <w:sz w:val="22"/>
                <w:szCs w:val="22"/>
              </w:rPr>
            </w:pPr>
            <w:r w:rsidRPr="002A4B2E">
              <w:rPr>
                <w:b/>
                <w:bCs/>
                <w:kern w:val="2"/>
                <w:sz w:val="22"/>
                <w:szCs w:val="22"/>
              </w:rPr>
              <w:lastRenderedPageBreak/>
              <w:t>5.3.4. Sutarties kainos / įkainių peržiūra dėl kainų lygio pokyčio pagal Prekių grupių kainų pokyčius</w:t>
            </w:r>
          </w:p>
        </w:tc>
        <w:tc>
          <w:tcPr>
            <w:tcW w:w="6831" w:type="dxa"/>
            <w:gridSpan w:val="2"/>
          </w:tcPr>
          <w:p w14:paraId="7EB4E63F" w14:textId="330A92A0" w:rsidR="00BF1F2A" w:rsidRPr="002A4B2E" w:rsidRDefault="00BF1F2A" w:rsidP="00BF1F2A">
            <w:pPr>
              <w:rPr>
                <w:kern w:val="2"/>
                <w:sz w:val="22"/>
                <w:szCs w:val="22"/>
              </w:rPr>
            </w:pPr>
            <w:r w:rsidRPr="002A4B2E">
              <w:rPr>
                <w:kern w:val="2"/>
                <w:sz w:val="22"/>
                <w:szCs w:val="22"/>
              </w:rPr>
              <w:t>Netaikoma.</w:t>
            </w:r>
          </w:p>
        </w:tc>
      </w:tr>
      <w:tr w:rsidR="00BF1F2A" w:rsidRPr="002A4B2E" w14:paraId="5538C4F0" w14:textId="77777777" w:rsidTr="009430AC">
        <w:trPr>
          <w:trHeight w:val="300"/>
        </w:trPr>
        <w:tc>
          <w:tcPr>
            <w:tcW w:w="2704" w:type="dxa"/>
            <w:gridSpan w:val="2"/>
          </w:tcPr>
          <w:p w14:paraId="69BA33C6" w14:textId="3DDB7FD3" w:rsidR="00BF1F2A" w:rsidRPr="002A4B2E" w:rsidRDefault="00BF1F2A" w:rsidP="00BF1F2A">
            <w:pPr>
              <w:rPr>
                <w:b/>
                <w:bCs/>
                <w:kern w:val="2"/>
                <w:sz w:val="22"/>
                <w:szCs w:val="22"/>
              </w:rPr>
            </w:pPr>
            <w:r w:rsidRPr="002A4B2E">
              <w:rPr>
                <w:b/>
                <w:bCs/>
                <w:kern w:val="2"/>
                <w:sz w:val="22"/>
                <w:szCs w:val="22"/>
              </w:rPr>
              <w:t xml:space="preserve">5.4. Sutarties kainos / įkainių apskaičiavimas taikant </w:t>
            </w:r>
            <w:r w:rsidRPr="002A4B2E">
              <w:rPr>
                <w:b/>
                <w:bCs/>
                <w:kern w:val="2"/>
                <w:sz w:val="22"/>
                <w:szCs w:val="22"/>
                <w:u w:val="single"/>
              </w:rPr>
              <w:t>kiekio (apimties)</w:t>
            </w:r>
            <w:r w:rsidRPr="002A4B2E">
              <w:rPr>
                <w:b/>
                <w:bCs/>
                <w:kern w:val="2"/>
                <w:sz w:val="22"/>
                <w:szCs w:val="22"/>
              </w:rPr>
              <w:t xml:space="preserve"> keitimo taisykles</w:t>
            </w:r>
          </w:p>
        </w:tc>
        <w:tc>
          <w:tcPr>
            <w:tcW w:w="6831" w:type="dxa"/>
            <w:gridSpan w:val="2"/>
          </w:tcPr>
          <w:p w14:paraId="76794552" w14:textId="77777777" w:rsidR="00ED1511" w:rsidRPr="00ED1511" w:rsidRDefault="00ED1511" w:rsidP="00ED1511">
            <w:pPr>
              <w:rPr>
                <w:kern w:val="2"/>
                <w:sz w:val="22"/>
                <w:szCs w:val="22"/>
              </w:rPr>
            </w:pPr>
            <w:r w:rsidRPr="00ED151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27612798" w14:textId="256549B0" w:rsidR="00BF1F2A" w:rsidRPr="002A4B2E" w:rsidRDefault="00ED1511" w:rsidP="00ED1511">
            <w:pPr>
              <w:rPr>
                <w:kern w:val="2"/>
                <w:sz w:val="22"/>
                <w:szCs w:val="22"/>
              </w:rPr>
            </w:pPr>
            <w:r w:rsidRPr="00ED1511">
              <w:rPr>
                <w:kern w:val="2"/>
                <w:sz w:val="22"/>
                <w:szCs w:val="22"/>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w:t>
            </w:r>
            <w:r w:rsidRPr="00ED1511">
              <w:rPr>
                <w:kern w:val="2"/>
                <w:sz w:val="22"/>
                <w:szCs w:val="22"/>
              </w:rPr>
              <w:lastRenderedPageBreak/>
              <w:t>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F1F2A" w:rsidRPr="002A4B2E" w14:paraId="0982C3A2" w14:textId="77777777" w:rsidTr="009430AC">
        <w:trPr>
          <w:trHeight w:val="300"/>
        </w:trPr>
        <w:tc>
          <w:tcPr>
            <w:tcW w:w="2704" w:type="dxa"/>
            <w:gridSpan w:val="2"/>
          </w:tcPr>
          <w:p w14:paraId="7DE81967" w14:textId="2342F6B4" w:rsidR="00BF1F2A" w:rsidRPr="002A4B2E" w:rsidRDefault="00BF1F2A" w:rsidP="00BF1F2A">
            <w:pPr>
              <w:rPr>
                <w:b/>
                <w:bCs/>
                <w:kern w:val="2"/>
                <w:sz w:val="22"/>
                <w:szCs w:val="22"/>
              </w:rPr>
            </w:pPr>
            <w:r w:rsidRPr="002A4B2E">
              <w:rPr>
                <w:b/>
                <w:bCs/>
                <w:kern w:val="2"/>
                <w:sz w:val="22"/>
                <w:szCs w:val="22"/>
              </w:rPr>
              <w:lastRenderedPageBreak/>
              <w:t>5.5. Atsiskaitymo su Tiekėju terminas ir tvarka</w:t>
            </w:r>
          </w:p>
        </w:tc>
        <w:tc>
          <w:tcPr>
            <w:tcW w:w="6831" w:type="dxa"/>
            <w:gridSpan w:val="2"/>
          </w:tcPr>
          <w:p w14:paraId="09082D84" w14:textId="77777777" w:rsidR="00BF1F2A" w:rsidRPr="002A4B2E" w:rsidRDefault="00BF1F2A" w:rsidP="00BF1F2A">
            <w:pPr>
              <w:rPr>
                <w:kern w:val="2"/>
                <w:sz w:val="22"/>
                <w:szCs w:val="22"/>
              </w:rPr>
            </w:pPr>
            <w:r w:rsidRPr="002A4B2E">
              <w:rPr>
                <w:kern w:val="2"/>
                <w:sz w:val="22"/>
                <w:szCs w:val="22"/>
              </w:rPr>
              <w:t>Pirkėjas atsiskaito su Tiekėju ne vėliau kaip per 30 (trisdešimt) dienų nuo Sąskaitos gavimo dienos.</w:t>
            </w:r>
          </w:p>
          <w:p w14:paraId="19C6E4FE" w14:textId="77777777" w:rsidR="00BF1F2A" w:rsidRDefault="00BF1F2A" w:rsidP="00BF1F2A">
            <w:pPr>
              <w:rPr>
                <w:kern w:val="2"/>
                <w:sz w:val="22"/>
                <w:szCs w:val="22"/>
              </w:rPr>
            </w:pPr>
            <w:r w:rsidRPr="002A4B2E">
              <w:rPr>
                <w:kern w:val="2"/>
                <w:sz w:val="22"/>
                <w:szCs w:val="22"/>
              </w:rPr>
              <w:t>Apmokėjimo sąlygos: įvykdžius užsakymą, mokama už konkretų kiekį pagal nustatytus įkainius.</w:t>
            </w:r>
          </w:p>
          <w:p w14:paraId="7E4B950C" w14:textId="77777777" w:rsidR="00BF1F2A" w:rsidRDefault="00BF1F2A" w:rsidP="00BF1F2A">
            <w:pPr>
              <w:rPr>
                <w:color w:val="000000"/>
                <w:kern w:val="2"/>
                <w:sz w:val="22"/>
                <w:szCs w:val="22"/>
                <w:shd w:val="clear" w:color="auto" w:fill="FFFFFF"/>
              </w:rPr>
            </w:pPr>
          </w:p>
          <w:p w14:paraId="44908EB6" w14:textId="6F84969B" w:rsidR="00BF1F2A" w:rsidRDefault="00BF1F2A" w:rsidP="00BF1F2A">
            <w:pPr>
              <w:rPr>
                <w:color w:val="000000"/>
                <w:kern w:val="2"/>
                <w:sz w:val="22"/>
                <w:szCs w:val="22"/>
                <w:shd w:val="clear" w:color="auto" w:fill="FFFFFF"/>
              </w:rPr>
            </w:pPr>
            <w:r w:rsidRPr="00864EB1">
              <w:rPr>
                <w:b/>
                <w:bCs/>
                <w:color w:val="000000"/>
                <w:kern w:val="2"/>
                <w:sz w:val="22"/>
                <w:szCs w:val="22"/>
                <w:shd w:val="clear" w:color="auto" w:fill="FFFFFF"/>
              </w:rPr>
              <w:t>Sąskaitos pagal Sutartį išrašomos</w:t>
            </w:r>
            <w:r w:rsidRPr="00864EB1">
              <w:rPr>
                <w:color w:val="000000"/>
                <w:kern w:val="2"/>
                <w:sz w:val="22"/>
                <w:szCs w:val="22"/>
                <w:shd w:val="clear" w:color="auto" w:fill="FFFFFF"/>
              </w:rPr>
              <w:t xml:space="preserve"> viešajai įstaigai Vilniaus universiteto ligoninei </w:t>
            </w:r>
            <w:r w:rsidRPr="00864EB1">
              <w:rPr>
                <w:b/>
                <w:bCs/>
                <w:color w:val="000000"/>
                <w:kern w:val="2"/>
                <w:sz w:val="22"/>
                <w:szCs w:val="22"/>
                <w:shd w:val="clear" w:color="auto" w:fill="FFFFFF"/>
              </w:rPr>
              <w:t>Santaros klinikoms</w:t>
            </w:r>
            <w:r w:rsidRPr="00864EB1">
              <w:rPr>
                <w:color w:val="000000"/>
                <w:kern w:val="2"/>
                <w:sz w:val="22"/>
                <w:szCs w:val="22"/>
                <w:shd w:val="clear" w:color="auto" w:fill="FFFFFF"/>
              </w:rPr>
              <w:t xml:space="preserve">, juridinio asmens kodas 124364561. </w:t>
            </w:r>
          </w:p>
          <w:p w14:paraId="2EE66301" w14:textId="77777777" w:rsidR="00BF1F2A" w:rsidRDefault="00BF1F2A" w:rsidP="00BF1F2A">
            <w:pPr>
              <w:rPr>
                <w:color w:val="000000"/>
                <w:kern w:val="2"/>
                <w:sz w:val="22"/>
                <w:szCs w:val="22"/>
                <w:shd w:val="clear" w:color="auto" w:fill="FFFFFF"/>
              </w:rPr>
            </w:pPr>
          </w:p>
          <w:p w14:paraId="0AC02CC9" w14:textId="78BFAACA" w:rsidR="00BF1F2A" w:rsidRPr="002A4B2E" w:rsidRDefault="00BF1F2A" w:rsidP="00BF1F2A">
            <w:pPr>
              <w:rPr>
                <w:color w:val="000000"/>
                <w:kern w:val="2"/>
                <w:sz w:val="22"/>
                <w:szCs w:val="22"/>
                <w:shd w:val="clear" w:color="auto" w:fill="FFFFFF"/>
              </w:rPr>
            </w:pPr>
            <w:r w:rsidRPr="00864EB1">
              <w:rPr>
                <w:color w:val="000000"/>
                <w:kern w:val="2"/>
                <w:sz w:val="22"/>
                <w:szCs w:val="22"/>
                <w:shd w:val="clear" w:color="auto" w:fill="FFFFFF"/>
              </w:rPr>
              <w:t xml:space="preserve">Sąskaitoje nurodomas prekių / paslaugų / darbų </w:t>
            </w:r>
            <w:r w:rsidRPr="00864EB1">
              <w:rPr>
                <w:b/>
                <w:bCs/>
                <w:color w:val="000000"/>
                <w:kern w:val="2"/>
                <w:sz w:val="22"/>
                <w:szCs w:val="22"/>
                <w:shd w:val="clear" w:color="auto" w:fill="FFFFFF"/>
              </w:rPr>
              <w:t>Gavėjas</w:t>
            </w:r>
            <w:r w:rsidRPr="00864EB1">
              <w:rPr>
                <w:color w:val="000000"/>
                <w:kern w:val="2"/>
                <w:sz w:val="22"/>
                <w:szCs w:val="22"/>
                <w:shd w:val="clear" w:color="auto" w:fill="FFFFFF"/>
              </w:rPr>
              <w:t xml:space="preserve"> – viešosios įstaigos Vilniaus universiteto ligoninės Santaros klinikų filialas </w:t>
            </w:r>
            <w:r w:rsidRPr="00864EB1">
              <w:rPr>
                <w:b/>
                <w:bCs/>
                <w:color w:val="000000"/>
                <w:kern w:val="2"/>
                <w:sz w:val="22"/>
                <w:szCs w:val="22"/>
                <w:shd w:val="clear" w:color="auto" w:fill="FFFFFF"/>
              </w:rPr>
              <w:t>Nacionalinis vėžio centras</w:t>
            </w:r>
            <w:r w:rsidRPr="00864EB1">
              <w:rPr>
                <w:color w:val="000000"/>
                <w:kern w:val="2"/>
                <w:sz w:val="22"/>
                <w:szCs w:val="22"/>
                <w:shd w:val="clear" w:color="auto" w:fill="FFFFFF"/>
              </w:rPr>
              <w:t>.</w:t>
            </w:r>
          </w:p>
        </w:tc>
      </w:tr>
      <w:tr w:rsidR="00BF1F2A" w:rsidRPr="002A4B2E" w14:paraId="7F820EAD" w14:textId="77777777" w:rsidTr="009430AC">
        <w:trPr>
          <w:trHeight w:val="300"/>
        </w:trPr>
        <w:tc>
          <w:tcPr>
            <w:tcW w:w="2704" w:type="dxa"/>
            <w:gridSpan w:val="2"/>
          </w:tcPr>
          <w:p w14:paraId="7897E28F" w14:textId="097FA99B" w:rsidR="00BF1F2A" w:rsidRPr="002A4B2E" w:rsidRDefault="00BF1F2A" w:rsidP="00BF1F2A">
            <w:pPr>
              <w:rPr>
                <w:b/>
                <w:bCs/>
                <w:kern w:val="2"/>
                <w:sz w:val="22"/>
                <w:szCs w:val="22"/>
              </w:rPr>
            </w:pPr>
            <w:r w:rsidRPr="002A4B2E">
              <w:rPr>
                <w:b/>
                <w:bCs/>
                <w:kern w:val="2"/>
                <w:sz w:val="22"/>
                <w:szCs w:val="22"/>
              </w:rPr>
              <w:t>5.6. Avansas</w:t>
            </w:r>
          </w:p>
        </w:tc>
        <w:tc>
          <w:tcPr>
            <w:tcW w:w="6831" w:type="dxa"/>
            <w:gridSpan w:val="2"/>
          </w:tcPr>
          <w:p w14:paraId="75DB7771" w14:textId="1AD95E80" w:rsidR="00BF1F2A" w:rsidRPr="002A4B2E" w:rsidRDefault="00BF1F2A" w:rsidP="00BF1F2A">
            <w:pPr>
              <w:rPr>
                <w:kern w:val="2"/>
                <w:sz w:val="22"/>
                <w:szCs w:val="22"/>
              </w:rPr>
            </w:pPr>
            <w:r w:rsidRPr="002A4B2E">
              <w:rPr>
                <w:kern w:val="2"/>
                <w:sz w:val="22"/>
                <w:szCs w:val="22"/>
              </w:rPr>
              <w:t>Netaikoma.</w:t>
            </w:r>
          </w:p>
        </w:tc>
      </w:tr>
      <w:tr w:rsidR="00BF1F2A" w:rsidRPr="002A4B2E" w14:paraId="14E3D604" w14:textId="77777777" w:rsidTr="009430AC">
        <w:trPr>
          <w:trHeight w:val="300"/>
        </w:trPr>
        <w:tc>
          <w:tcPr>
            <w:tcW w:w="2704" w:type="dxa"/>
            <w:gridSpan w:val="2"/>
          </w:tcPr>
          <w:p w14:paraId="3B7A00F4" w14:textId="6585393B" w:rsidR="00BF1F2A" w:rsidRPr="002A4B2E" w:rsidRDefault="00BF1F2A" w:rsidP="00BF1F2A">
            <w:pPr>
              <w:rPr>
                <w:b/>
                <w:bCs/>
                <w:kern w:val="2"/>
                <w:sz w:val="22"/>
                <w:szCs w:val="22"/>
              </w:rPr>
            </w:pPr>
            <w:r w:rsidRPr="002A4B2E">
              <w:rPr>
                <w:b/>
                <w:bCs/>
                <w:kern w:val="2"/>
                <w:sz w:val="22"/>
                <w:szCs w:val="22"/>
              </w:rPr>
              <w:t>5.7. Avanso užtikrinimas</w:t>
            </w:r>
          </w:p>
        </w:tc>
        <w:tc>
          <w:tcPr>
            <w:tcW w:w="6831" w:type="dxa"/>
            <w:gridSpan w:val="2"/>
          </w:tcPr>
          <w:p w14:paraId="52835F17" w14:textId="41F1ACF2" w:rsidR="00BF1F2A" w:rsidRPr="002A4B2E" w:rsidRDefault="00BF1F2A" w:rsidP="00BF1F2A">
            <w:pPr>
              <w:rPr>
                <w:kern w:val="2"/>
                <w:sz w:val="22"/>
                <w:szCs w:val="22"/>
              </w:rPr>
            </w:pPr>
            <w:r w:rsidRPr="002A4B2E">
              <w:rPr>
                <w:kern w:val="2"/>
                <w:sz w:val="22"/>
                <w:szCs w:val="22"/>
              </w:rPr>
              <w:t>Netaikoma.</w:t>
            </w:r>
            <w:r w:rsidRPr="002A4B2E">
              <w:rPr>
                <w:color w:val="000000"/>
                <w:kern w:val="2"/>
                <w:sz w:val="22"/>
                <w:szCs w:val="22"/>
                <w:shd w:val="clear" w:color="auto" w:fill="FFFFFF"/>
              </w:rPr>
              <w:t xml:space="preserve"> </w:t>
            </w:r>
          </w:p>
        </w:tc>
      </w:tr>
      <w:tr w:rsidR="00790125" w:rsidRPr="002A4B2E" w14:paraId="2FFFC92F" w14:textId="77777777" w:rsidTr="009430AC">
        <w:trPr>
          <w:trHeight w:val="300"/>
        </w:trPr>
        <w:tc>
          <w:tcPr>
            <w:tcW w:w="9535" w:type="dxa"/>
            <w:gridSpan w:val="4"/>
          </w:tcPr>
          <w:p w14:paraId="03961712" w14:textId="77777777" w:rsidR="00790125" w:rsidRPr="002A4B2E" w:rsidRDefault="00790125" w:rsidP="009430AC">
            <w:pPr>
              <w:jc w:val="center"/>
              <w:rPr>
                <w:b/>
                <w:bCs/>
                <w:kern w:val="2"/>
                <w:sz w:val="22"/>
                <w:szCs w:val="22"/>
              </w:rPr>
            </w:pPr>
            <w:r w:rsidRPr="002A4B2E">
              <w:rPr>
                <w:b/>
                <w:bCs/>
                <w:kern w:val="2"/>
                <w:sz w:val="22"/>
                <w:szCs w:val="22"/>
              </w:rPr>
              <w:t>6. PREKIŲ KOKYBĖ IR GARANTINIAI ĮSIPAREIGOJIMAI</w:t>
            </w:r>
          </w:p>
        </w:tc>
      </w:tr>
      <w:tr w:rsidR="00790125" w:rsidRPr="002A4B2E" w14:paraId="42C146C8" w14:textId="77777777" w:rsidTr="00EB6F28">
        <w:trPr>
          <w:trHeight w:val="415"/>
        </w:trPr>
        <w:tc>
          <w:tcPr>
            <w:tcW w:w="2704" w:type="dxa"/>
            <w:gridSpan w:val="2"/>
          </w:tcPr>
          <w:p w14:paraId="02D5DA08" w14:textId="77777777" w:rsidR="00790125" w:rsidRPr="00013782" w:rsidRDefault="00790125" w:rsidP="009430AC">
            <w:pPr>
              <w:rPr>
                <w:b/>
                <w:bCs/>
                <w:kern w:val="2"/>
                <w:sz w:val="22"/>
                <w:szCs w:val="22"/>
              </w:rPr>
            </w:pPr>
            <w:r w:rsidRPr="00013782">
              <w:rPr>
                <w:b/>
                <w:bCs/>
                <w:color w:val="4472C4"/>
                <w:kern w:val="2"/>
                <w:sz w:val="22"/>
                <w:szCs w:val="22"/>
              </w:rPr>
              <w:t>6.1. Garantinis terminas</w:t>
            </w:r>
          </w:p>
        </w:tc>
        <w:tc>
          <w:tcPr>
            <w:tcW w:w="6831" w:type="dxa"/>
            <w:gridSpan w:val="2"/>
          </w:tcPr>
          <w:p w14:paraId="611A2318" w14:textId="7BD7F02D" w:rsidR="00790125" w:rsidRPr="002A4B2E" w:rsidRDefault="00BF1F2A" w:rsidP="00BF1F2A">
            <w:pPr>
              <w:rPr>
                <w:kern w:val="2"/>
                <w:sz w:val="22"/>
                <w:szCs w:val="22"/>
              </w:rPr>
            </w:pPr>
            <w:r w:rsidRPr="00BF1F2A">
              <w:rPr>
                <w:kern w:val="2"/>
                <w:sz w:val="22"/>
                <w:szCs w:val="22"/>
              </w:rPr>
              <w:t>Garantinis terminas netaikomas.</w:t>
            </w:r>
          </w:p>
        </w:tc>
      </w:tr>
      <w:tr w:rsidR="00BF1F2A" w:rsidRPr="002A4B2E" w14:paraId="5192A62F" w14:textId="77777777" w:rsidTr="00EB6F28">
        <w:trPr>
          <w:trHeight w:val="421"/>
        </w:trPr>
        <w:tc>
          <w:tcPr>
            <w:tcW w:w="2704" w:type="dxa"/>
            <w:gridSpan w:val="2"/>
          </w:tcPr>
          <w:p w14:paraId="0BC54931" w14:textId="77777777" w:rsidR="00BF1F2A" w:rsidRPr="002A4B2E" w:rsidRDefault="00BF1F2A" w:rsidP="00BF1F2A">
            <w:pPr>
              <w:rPr>
                <w:b/>
                <w:bCs/>
                <w:kern w:val="2"/>
                <w:sz w:val="22"/>
                <w:szCs w:val="22"/>
              </w:rPr>
            </w:pPr>
            <w:r w:rsidRPr="002A4B2E">
              <w:rPr>
                <w:b/>
                <w:bCs/>
                <w:kern w:val="2"/>
                <w:sz w:val="22"/>
                <w:szCs w:val="22"/>
              </w:rPr>
              <w:t>6.2. Garantinė priežiūra</w:t>
            </w:r>
          </w:p>
        </w:tc>
        <w:tc>
          <w:tcPr>
            <w:tcW w:w="6831" w:type="dxa"/>
            <w:gridSpan w:val="2"/>
          </w:tcPr>
          <w:p w14:paraId="46AC0D9A" w14:textId="62F7B5D0" w:rsidR="00BF1F2A" w:rsidRPr="002A4B2E" w:rsidRDefault="00BF1F2A" w:rsidP="00BF1F2A">
            <w:pPr>
              <w:rPr>
                <w:kern w:val="2"/>
                <w:sz w:val="22"/>
                <w:szCs w:val="22"/>
              </w:rPr>
            </w:pPr>
            <w:r w:rsidRPr="002A4B2E">
              <w:rPr>
                <w:kern w:val="2"/>
                <w:sz w:val="22"/>
                <w:szCs w:val="22"/>
              </w:rPr>
              <w:t>Netaikoma.</w:t>
            </w:r>
          </w:p>
        </w:tc>
      </w:tr>
      <w:tr w:rsidR="00BF1F2A" w:rsidRPr="002A4B2E" w14:paraId="28BE5992" w14:textId="77777777" w:rsidTr="009430AC">
        <w:trPr>
          <w:trHeight w:val="300"/>
        </w:trPr>
        <w:tc>
          <w:tcPr>
            <w:tcW w:w="2704" w:type="dxa"/>
            <w:gridSpan w:val="2"/>
          </w:tcPr>
          <w:p w14:paraId="4E74B743" w14:textId="23E73EBB" w:rsidR="00BF1F2A" w:rsidRPr="002A4B2E" w:rsidRDefault="00BF1F2A" w:rsidP="00BF1F2A">
            <w:pPr>
              <w:rPr>
                <w:b/>
                <w:bCs/>
                <w:kern w:val="2"/>
                <w:sz w:val="22"/>
                <w:szCs w:val="22"/>
              </w:rPr>
            </w:pPr>
            <w:r w:rsidRPr="00532B87">
              <w:rPr>
                <w:b/>
                <w:bCs/>
                <w:kern w:val="2"/>
                <w:sz w:val="22"/>
                <w:szCs w:val="22"/>
              </w:rPr>
              <w:t>6.3. Kokybinių kriterijų įgyvendinimo ir tikrinimo tvarka</w:t>
            </w:r>
          </w:p>
        </w:tc>
        <w:tc>
          <w:tcPr>
            <w:tcW w:w="6831" w:type="dxa"/>
            <w:gridSpan w:val="2"/>
          </w:tcPr>
          <w:p w14:paraId="6EA7719C" w14:textId="5176DEC2" w:rsidR="00BF1F2A" w:rsidRPr="00A33986"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11DF9691" w14:textId="77777777" w:rsidTr="009430AC">
        <w:trPr>
          <w:trHeight w:val="300"/>
        </w:trPr>
        <w:tc>
          <w:tcPr>
            <w:tcW w:w="9535" w:type="dxa"/>
            <w:gridSpan w:val="4"/>
          </w:tcPr>
          <w:p w14:paraId="01FE3FBB" w14:textId="77777777" w:rsidR="00BF1F2A" w:rsidRPr="002A4B2E" w:rsidRDefault="00BF1F2A" w:rsidP="00BF1F2A">
            <w:pPr>
              <w:jc w:val="center"/>
              <w:rPr>
                <w:b/>
                <w:bCs/>
                <w:kern w:val="2"/>
                <w:sz w:val="22"/>
                <w:szCs w:val="22"/>
              </w:rPr>
            </w:pPr>
            <w:r w:rsidRPr="002A4B2E">
              <w:rPr>
                <w:b/>
                <w:bCs/>
                <w:kern w:val="2"/>
                <w:sz w:val="22"/>
                <w:szCs w:val="22"/>
              </w:rPr>
              <w:t>7. SUTARTIES VYKDYMUI PASITELKIAMI SUBTIEKĖJAI</w:t>
            </w:r>
          </w:p>
        </w:tc>
      </w:tr>
      <w:tr w:rsidR="00BF1F2A" w:rsidRPr="002A4B2E" w14:paraId="7DF6A9C1" w14:textId="77777777" w:rsidTr="009430AC">
        <w:trPr>
          <w:trHeight w:val="300"/>
        </w:trPr>
        <w:tc>
          <w:tcPr>
            <w:tcW w:w="2704" w:type="dxa"/>
            <w:gridSpan w:val="2"/>
          </w:tcPr>
          <w:p w14:paraId="49A003E8" w14:textId="77777777" w:rsidR="00BF1F2A" w:rsidRPr="002A4B2E" w:rsidRDefault="00BF1F2A" w:rsidP="00BF1F2A">
            <w:pPr>
              <w:rPr>
                <w:b/>
                <w:bCs/>
                <w:kern w:val="2"/>
                <w:sz w:val="22"/>
                <w:szCs w:val="22"/>
              </w:rPr>
            </w:pPr>
            <w:r w:rsidRPr="002A4B2E">
              <w:rPr>
                <w:b/>
                <w:bCs/>
                <w:kern w:val="2"/>
                <w:sz w:val="22"/>
                <w:szCs w:val="22"/>
              </w:rPr>
              <w:t>Sutarties vykdymui pasitelkiami subtiekėjai ir (ar) specialistai</w:t>
            </w:r>
          </w:p>
        </w:tc>
        <w:tc>
          <w:tcPr>
            <w:tcW w:w="6831" w:type="dxa"/>
            <w:gridSpan w:val="2"/>
          </w:tcPr>
          <w:p w14:paraId="1AC2B3D9" w14:textId="77777777" w:rsidR="00BF1F2A" w:rsidRPr="002A4B2E" w:rsidRDefault="00BF1F2A" w:rsidP="00BF1F2A">
            <w:pPr>
              <w:rPr>
                <w:kern w:val="2"/>
                <w:sz w:val="22"/>
                <w:szCs w:val="22"/>
              </w:rPr>
            </w:pPr>
            <w:r w:rsidRPr="002A4B2E">
              <w:rPr>
                <w:kern w:val="2"/>
                <w:sz w:val="22"/>
                <w:szCs w:val="22"/>
              </w:rPr>
              <w:t>Sutarties vykdymui subtiekėjai ir (ar) specialistai nepasitelkiami.</w:t>
            </w:r>
          </w:p>
          <w:p w14:paraId="3A7A5A22" w14:textId="77777777" w:rsidR="00BF1F2A" w:rsidRPr="002A4B2E" w:rsidRDefault="00BF1F2A" w:rsidP="00BF1F2A">
            <w:pPr>
              <w:rPr>
                <w:color w:val="4472C4"/>
                <w:kern w:val="2"/>
                <w:sz w:val="22"/>
                <w:szCs w:val="22"/>
              </w:rPr>
            </w:pPr>
            <w:r w:rsidRPr="002A4B2E">
              <w:rPr>
                <w:color w:val="4472C4"/>
                <w:kern w:val="2"/>
                <w:sz w:val="22"/>
                <w:szCs w:val="22"/>
              </w:rPr>
              <w:t>arba</w:t>
            </w:r>
          </w:p>
          <w:p w14:paraId="02E09D14" w14:textId="77777777" w:rsidR="00BF1F2A" w:rsidRPr="002A4B2E" w:rsidRDefault="00BF1F2A" w:rsidP="00BF1F2A">
            <w:pPr>
              <w:rPr>
                <w:b/>
                <w:bCs/>
                <w:kern w:val="2"/>
                <w:sz w:val="22"/>
                <w:szCs w:val="22"/>
              </w:rPr>
            </w:pPr>
            <w:r w:rsidRPr="002A4B2E">
              <w:rPr>
                <w:kern w:val="2"/>
                <w:sz w:val="22"/>
                <w:szCs w:val="22"/>
              </w:rPr>
              <w:t xml:space="preserve">Sutarties vykdymui pasitelkiami subtiekėjai ir (ar) specialistai yra nurodyti </w:t>
            </w:r>
            <w:r w:rsidRPr="00013782">
              <w:rPr>
                <w:color w:val="4472C4"/>
                <w:kern w:val="2"/>
                <w:sz w:val="22"/>
                <w:szCs w:val="22"/>
              </w:rPr>
              <w:t>Sutarties priede Nr. [...]</w:t>
            </w:r>
            <w:r w:rsidRPr="002A4B2E">
              <w:rPr>
                <w:kern w:val="2"/>
                <w:sz w:val="22"/>
                <w:szCs w:val="22"/>
              </w:rPr>
              <w:t xml:space="preserve"> „Sutarties vykdymui pasitelkiami subtiekėjai ir (ar) specialistai“</w:t>
            </w:r>
          </w:p>
        </w:tc>
      </w:tr>
      <w:tr w:rsidR="00BF1F2A" w:rsidRPr="002A4B2E" w14:paraId="4BE80C5F" w14:textId="77777777" w:rsidTr="009430AC">
        <w:trPr>
          <w:trHeight w:val="300"/>
        </w:trPr>
        <w:tc>
          <w:tcPr>
            <w:tcW w:w="9535" w:type="dxa"/>
            <w:gridSpan w:val="4"/>
          </w:tcPr>
          <w:p w14:paraId="7ADB58BC" w14:textId="77777777" w:rsidR="00BF1F2A" w:rsidRPr="002A4B2E" w:rsidRDefault="00BF1F2A" w:rsidP="00BF1F2A">
            <w:pPr>
              <w:jc w:val="center"/>
              <w:rPr>
                <w:b/>
                <w:bCs/>
                <w:kern w:val="2"/>
                <w:sz w:val="22"/>
                <w:szCs w:val="22"/>
              </w:rPr>
            </w:pPr>
            <w:r w:rsidRPr="002A4B2E">
              <w:rPr>
                <w:b/>
                <w:bCs/>
                <w:kern w:val="2"/>
                <w:sz w:val="22"/>
                <w:szCs w:val="22"/>
              </w:rPr>
              <w:t>8. PRIEVOLIŲ PAGAL SUTARTĮ ĮVYKDYMO UŽTIKRINIMAS</w:t>
            </w:r>
          </w:p>
        </w:tc>
      </w:tr>
      <w:tr w:rsidR="00BF1F2A" w:rsidRPr="002A4B2E" w14:paraId="7C870695" w14:textId="77777777" w:rsidTr="009430AC">
        <w:trPr>
          <w:trHeight w:val="764"/>
        </w:trPr>
        <w:tc>
          <w:tcPr>
            <w:tcW w:w="2704" w:type="dxa"/>
            <w:gridSpan w:val="2"/>
          </w:tcPr>
          <w:p w14:paraId="202F7DE4" w14:textId="77777777" w:rsidR="00BF1F2A" w:rsidRPr="002A4B2E" w:rsidRDefault="00BF1F2A" w:rsidP="00BF1F2A">
            <w:pPr>
              <w:rPr>
                <w:b/>
                <w:bCs/>
                <w:kern w:val="2"/>
                <w:sz w:val="22"/>
                <w:szCs w:val="22"/>
              </w:rPr>
            </w:pPr>
            <w:r w:rsidRPr="002A4B2E">
              <w:rPr>
                <w:b/>
                <w:bCs/>
                <w:kern w:val="2"/>
                <w:sz w:val="22"/>
                <w:szCs w:val="22"/>
              </w:rPr>
              <w:t>8.1. Prievolių pagal Sutartį įvykdymo užtikrinimas</w:t>
            </w:r>
          </w:p>
        </w:tc>
        <w:tc>
          <w:tcPr>
            <w:tcW w:w="6831" w:type="dxa"/>
            <w:gridSpan w:val="2"/>
          </w:tcPr>
          <w:p w14:paraId="58FD6473" w14:textId="77777777" w:rsidR="00BF1F2A" w:rsidRPr="002A4B2E" w:rsidRDefault="00BF1F2A" w:rsidP="00BF1F2A">
            <w:pPr>
              <w:rPr>
                <w:kern w:val="2"/>
                <w:sz w:val="22"/>
                <w:szCs w:val="22"/>
              </w:rPr>
            </w:pPr>
            <w:r w:rsidRPr="002A4B2E">
              <w:rPr>
                <w:kern w:val="2"/>
                <w:sz w:val="22"/>
                <w:szCs w:val="22"/>
              </w:rPr>
              <w:t xml:space="preserve">Prievolių pagal Sutartį įvykdymas užtikrinamas </w:t>
            </w:r>
          </w:p>
          <w:p w14:paraId="0C037AB4" w14:textId="77777777" w:rsidR="00BF1F2A" w:rsidRPr="002A4B2E" w:rsidRDefault="00BF1F2A" w:rsidP="00BF1F2A">
            <w:pPr>
              <w:rPr>
                <w:kern w:val="2"/>
                <w:sz w:val="22"/>
                <w:szCs w:val="22"/>
              </w:rPr>
            </w:pPr>
            <w:r w:rsidRPr="002A4B2E">
              <w:rPr>
                <w:kern w:val="2"/>
                <w:sz w:val="22"/>
                <w:szCs w:val="22"/>
              </w:rPr>
              <w:t>Netesybomis (delspinigiais, bauda).</w:t>
            </w:r>
          </w:p>
        </w:tc>
      </w:tr>
      <w:tr w:rsidR="00BF1F2A" w:rsidRPr="002A4B2E" w14:paraId="6F67532C" w14:textId="77777777" w:rsidTr="009430AC">
        <w:trPr>
          <w:trHeight w:val="764"/>
        </w:trPr>
        <w:tc>
          <w:tcPr>
            <w:tcW w:w="2704" w:type="dxa"/>
            <w:gridSpan w:val="2"/>
          </w:tcPr>
          <w:p w14:paraId="0D64BF0A" w14:textId="747B0418" w:rsidR="00BF1F2A" w:rsidRPr="002A4B2E" w:rsidRDefault="00BF1F2A" w:rsidP="00BF1F2A">
            <w:pPr>
              <w:rPr>
                <w:b/>
                <w:bCs/>
                <w:kern w:val="2"/>
                <w:sz w:val="22"/>
                <w:szCs w:val="22"/>
              </w:rPr>
            </w:pPr>
            <w:r w:rsidRPr="00532B87">
              <w:rPr>
                <w:b/>
                <w:bCs/>
                <w:kern w:val="2"/>
                <w:sz w:val="22"/>
                <w:szCs w:val="22"/>
              </w:rPr>
              <w:t>8.2. Sutarties įvykdymo užtikrinimo galiojimo terminas</w:t>
            </w:r>
          </w:p>
        </w:tc>
        <w:tc>
          <w:tcPr>
            <w:tcW w:w="6831" w:type="dxa"/>
            <w:gridSpan w:val="2"/>
          </w:tcPr>
          <w:p w14:paraId="6D018C11" w14:textId="77F6E4BB" w:rsidR="00BF1F2A" w:rsidRPr="002A4B2E" w:rsidRDefault="00BF1F2A" w:rsidP="00BF1F2A">
            <w:pPr>
              <w:rPr>
                <w:kern w:val="2"/>
                <w:sz w:val="22"/>
                <w:szCs w:val="22"/>
              </w:rPr>
            </w:pPr>
            <w:r>
              <w:rPr>
                <w:kern w:val="2"/>
                <w:sz w:val="22"/>
                <w:szCs w:val="22"/>
              </w:rPr>
              <w:t>Netaikoma.</w:t>
            </w:r>
          </w:p>
        </w:tc>
      </w:tr>
      <w:tr w:rsidR="00BF1F2A" w:rsidRPr="002A4B2E" w14:paraId="089ECAB2" w14:textId="77777777" w:rsidTr="009430AC">
        <w:trPr>
          <w:trHeight w:val="549"/>
        </w:trPr>
        <w:tc>
          <w:tcPr>
            <w:tcW w:w="2704" w:type="dxa"/>
            <w:gridSpan w:val="2"/>
          </w:tcPr>
          <w:p w14:paraId="63146EFF" w14:textId="780C3CB3" w:rsidR="00BF1F2A" w:rsidRPr="002A4B2E" w:rsidRDefault="00BF1F2A" w:rsidP="00BF1F2A">
            <w:pPr>
              <w:rPr>
                <w:b/>
                <w:bCs/>
                <w:kern w:val="2"/>
                <w:sz w:val="22"/>
                <w:szCs w:val="22"/>
              </w:rPr>
            </w:pPr>
            <w:r w:rsidRPr="002A4B2E">
              <w:rPr>
                <w:b/>
                <w:bCs/>
                <w:kern w:val="2"/>
                <w:sz w:val="22"/>
                <w:szCs w:val="22"/>
              </w:rPr>
              <w:t>8.</w:t>
            </w:r>
            <w:r>
              <w:rPr>
                <w:b/>
                <w:bCs/>
                <w:kern w:val="2"/>
                <w:sz w:val="22"/>
                <w:szCs w:val="22"/>
              </w:rPr>
              <w:t>3</w:t>
            </w:r>
            <w:r w:rsidRPr="002A4B2E">
              <w:rPr>
                <w:b/>
                <w:bCs/>
                <w:kern w:val="2"/>
                <w:sz w:val="22"/>
                <w:szCs w:val="22"/>
              </w:rPr>
              <w:t xml:space="preserve">. Sutarties įvykdymo užtikrinimo pateikimas </w:t>
            </w:r>
          </w:p>
        </w:tc>
        <w:tc>
          <w:tcPr>
            <w:tcW w:w="6831" w:type="dxa"/>
            <w:gridSpan w:val="2"/>
          </w:tcPr>
          <w:p w14:paraId="21F329FE"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06D62C19" w14:textId="77777777" w:rsidTr="009430AC">
        <w:trPr>
          <w:trHeight w:val="300"/>
        </w:trPr>
        <w:tc>
          <w:tcPr>
            <w:tcW w:w="9535" w:type="dxa"/>
            <w:gridSpan w:val="4"/>
          </w:tcPr>
          <w:p w14:paraId="4ED2C4D6" w14:textId="77777777" w:rsidR="00BF1F2A" w:rsidRPr="002A4B2E" w:rsidRDefault="00BF1F2A" w:rsidP="00BF1F2A">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BF1F2A" w:rsidRPr="002A4B2E" w14:paraId="6B9F935F" w14:textId="77777777" w:rsidTr="009430AC">
        <w:trPr>
          <w:trHeight w:val="300"/>
        </w:trPr>
        <w:tc>
          <w:tcPr>
            <w:tcW w:w="2704" w:type="dxa"/>
            <w:gridSpan w:val="2"/>
          </w:tcPr>
          <w:p w14:paraId="61667334" w14:textId="77777777" w:rsidR="00BF1F2A" w:rsidRPr="002A4B2E" w:rsidRDefault="00BF1F2A" w:rsidP="00BF1F2A">
            <w:pPr>
              <w:rPr>
                <w:b/>
                <w:bCs/>
                <w:kern w:val="2"/>
                <w:sz w:val="22"/>
                <w:szCs w:val="22"/>
              </w:rPr>
            </w:pPr>
            <w:r w:rsidRPr="002A4B2E">
              <w:rPr>
                <w:b/>
                <w:bCs/>
                <w:kern w:val="2"/>
                <w:sz w:val="22"/>
                <w:szCs w:val="22"/>
              </w:rPr>
              <w:t>9.1. Pirkėjui taikomos netesybos už mokėjimų pagal Sutartį vėlavimą</w:t>
            </w:r>
          </w:p>
        </w:tc>
        <w:tc>
          <w:tcPr>
            <w:tcW w:w="6831" w:type="dxa"/>
            <w:gridSpan w:val="2"/>
          </w:tcPr>
          <w:p w14:paraId="325E6D9B" w14:textId="4B72532E" w:rsidR="00BF1F2A" w:rsidRPr="002A4B2E" w:rsidRDefault="00BF1F2A" w:rsidP="00BF1F2A">
            <w:pPr>
              <w:spacing w:line="259" w:lineRule="auto"/>
              <w:rPr>
                <w:color w:val="000000"/>
                <w:kern w:val="2"/>
                <w:sz w:val="22"/>
                <w:szCs w:val="22"/>
              </w:rPr>
            </w:pPr>
            <w:r w:rsidRPr="002A4B2E">
              <w:rPr>
                <w:color w:val="000000"/>
                <w:kern w:val="2"/>
                <w:sz w:val="22"/>
                <w:szCs w:val="22"/>
              </w:rPr>
              <w:t>Jei Pirkėjas, gavęs tinkamai pateiktą ir užpildytą Sąskaitą</w:t>
            </w:r>
            <w:r>
              <w:rPr>
                <w:color w:val="000000"/>
                <w:kern w:val="2"/>
                <w:sz w:val="22"/>
                <w:szCs w:val="22"/>
              </w:rPr>
              <w:t xml:space="preserve"> faktūrą</w:t>
            </w:r>
            <w:r w:rsidRPr="002A4B2E">
              <w:rPr>
                <w:color w:val="000000"/>
                <w:kern w:val="2"/>
                <w:sz w:val="22"/>
                <w:szCs w:val="22"/>
              </w:rPr>
              <w:t>, uždelsia atsiskaityti už tinkamai Tiekėjo  perduotas kokybiškas Prekes per Sutartyje nurodytą terminą, Tiekėjas nuo kitos nei nustatytas terminas dienos skaičiuoja Pirkėjui 0,03 (tri</w:t>
            </w:r>
            <w:r>
              <w:rPr>
                <w:color w:val="000000"/>
                <w:kern w:val="2"/>
                <w:sz w:val="22"/>
                <w:szCs w:val="22"/>
              </w:rPr>
              <w:t>jų šimtųjų</w:t>
            </w:r>
            <w:r w:rsidRPr="002A4B2E">
              <w:rPr>
                <w:color w:val="000000"/>
                <w:kern w:val="2"/>
                <w:sz w:val="22"/>
                <w:szCs w:val="22"/>
              </w:rPr>
              <w:t>) procento dydžio delspinigius nuo neapmokėtos sumos be PVM už kiekvieną vėlavimo dieną.</w:t>
            </w:r>
          </w:p>
        </w:tc>
      </w:tr>
      <w:tr w:rsidR="00BF1F2A" w:rsidRPr="002A4B2E" w14:paraId="565FA184" w14:textId="77777777" w:rsidTr="009430AC">
        <w:trPr>
          <w:trHeight w:val="300"/>
        </w:trPr>
        <w:tc>
          <w:tcPr>
            <w:tcW w:w="2704" w:type="dxa"/>
            <w:gridSpan w:val="2"/>
          </w:tcPr>
          <w:p w14:paraId="63E588F6" w14:textId="77777777" w:rsidR="00BF1F2A" w:rsidRPr="002A4B2E" w:rsidRDefault="00BF1F2A" w:rsidP="00BF1F2A">
            <w:pPr>
              <w:rPr>
                <w:b/>
                <w:bCs/>
                <w:kern w:val="2"/>
                <w:sz w:val="22"/>
                <w:szCs w:val="22"/>
              </w:rPr>
            </w:pPr>
            <w:r w:rsidRPr="002A4B2E">
              <w:rPr>
                <w:b/>
                <w:bCs/>
                <w:kern w:val="2"/>
                <w:sz w:val="22"/>
                <w:szCs w:val="22"/>
              </w:rPr>
              <w:t>9.2. Tiekėjui taikomos netesybos</w:t>
            </w:r>
          </w:p>
        </w:tc>
        <w:tc>
          <w:tcPr>
            <w:tcW w:w="6831" w:type="dxa"/>
            <w:gridSpan w:val="2"/>
          </w:tcPr>
          <w:p w14:paraId="77C44378" w14:textId="7E3D2C99" w:rsidR="00BF1F2A" w:rsidRPr="002A4B2E" w:rsidRDefault="00BF1F2A" w:rsidP="00BF1F2A">
            <w:pPr>
              <w:rPr>
                <w:color w:val="000000"/>
                <w:kern w:val="2"/>
                <w:sz w:val="22"/>
                <w:szCs w:val="22"/>
              </w:rPr>
            </w:pPr>
            <w:r w:rsidRPr="002A4B2E">
              <w:rPr>
                <w:color w:val="000000"/>
                <w:kern w:val="2"/>
                <w:sz w:val="22"/>
                <w:szCs w:val="22"/>
              </w:rPr>
              <w:t>9.2.1. Jeigu Tiekėjas vėluoja vykdyti užsakymą, tiekti Prekes ar ištaisyti jų trūkumus arba nevykdo kitų sutartinių įsipareigojimų, Pirkėjas nuo kitos nei nustatytas terminas dienos Tiekėjui skaičiuoja 0,03 (</w:t>
            </w:r>
            <w:r w:rsidRPr="00295F62">
              <w:rPr>
                <w:color w:val="000000"/>
                <w:kern w:val="2"/>
                <w:sz w:val="22"/>
                <w:szCs w:val="22"/>
              </w:rPr>
              <w:t>trijų šimtųjų</w:t>
            </w:r>
            <w:r w:rsidRPr="002A4B2E">
              <w:rPr>
                <w:color w:val="000000"/>
                <w:kern w:val="2"/>
                <w:sz w:val="22"/>
                <w:szCs w:val="22"/>
              </w:rPr>
              <w:t xml:space="preserve">) procento dydžio delspinigius už kiekvieną uždelstą dieną nuo laiku neperduotų Prekių ar Prekių, turinčių trūkumų, kainos be PVM. </w:t>
            </w:r>
          </w:p>
          <w:p w14:paraId="3F5D4755" w14:textId="4AFDEFB6" w:rsidR="00BF1F2A" w:rsidRPr="002A4B2E" w:rsidRDefault="00BF1F2A" w:rsidP="00BF1F2A">
            <w:pPr>
              <w:rPr>
                <w:color w:val="000000"/>
                <w:kern w:val="2"/>
                <w:sz w:val="22"/>
                <w:szCs w:val="22"/>
              </w:rPr>
            </w:pPr>
            <w:r w:rsidRPr="00532B87">
              <w:rPr>
                <w:color w:val="000000"/>
                <w:kern w:val="2"/>
                <w:sz w:val="22"/>
                <w:szCs w:val="22"/>
              </w:rPr>
              <w:t xml:space="preserve">9.2.2. Jeigu Tiekėjas vėluoja grąžinti dėl Tiekėjui mokėtinos sumos sumažinimo susidariusią permoką pagal Bendrųjų sąlygų 7.4.1.2 punktą, </w:t>
            </w:r>
            <w:r w:rsidRPr="00532B87">
              <w:rPr>
                <w:color w:val="000000"/>
                <w:kern w:val="2"/>
                <w:sz w:val="22"/>
                <w:szCs w:val="22"/>
              </w:rPr>
              <w:lastRenderedPageBreak/>
              <w:t>Pirkėjas nuo kitos nei nustatytas terminas dienos Tiekėjui skaičiuoja 0,0</w:t>
            </w:r>
            <w:r>
              <w:rPr>
                <w:color w:val="000000"/>
                <w:kern w:val="2"/>
                <w:sz w:val="22"/>
                <w:szCs w:val="22"/>
              </w:rPr>
              <w:t>3</w:t>
            </w:r>
            <w:r w:rsidRPr="00532B87">
              <w:rPr>
                <w:color w:val="000000"/>
                <w:kern w:val="2"/>
                <w:sz w:val="22"/>
                <w:szCs w:val="22"/>
              </w:rPr>
              <w:t xml:space="preserve"> (trijų šimtųjų) procento dydžio delspinigius už kiekvieną uždelstą dieną / savaitę / mėnesį nuo laiku negrąžintos permokos, kainos be PVM.</w:t>
            </w:r>
          </w:p>
          <w:p w14:paraId="788661B7" w14:textId="1769673E" w:rsidR="00BF1F2A" w:rsidRPr="002A4B2E" w:rsidRDefault="00BF1F2A" w:rsidP="00BF1F2A">
            <w:pPr>
              <w:rPr>
                <w:b/>
                <w:bCs/>
                <w:kern w:val="2"/>
                <w:sz w:val="22"/>
                <w:szCs w:val="22"/>
              </w:rPr>
            </w:pPr>
            <w:r w:rsidRPr="002A4B2E">
              <w:rPr>
                <w:color w:val="000000"/>
                <w:kern w:val="2"/>
                <w:sz w:val="22"/>
                <w:szCs w:val="22"/>
              </w:rPr>
              <w:t>9.2.</w:t>
            </w:r>
            <w:r>
              <w:rPr>
                <w:color w:val="000000"/>
                <w:kern w:val="2"/>
                <w:sz w:val="22"/>
                <w:szCs w:val="22"/>
              </w:rPr>
              <w:t>3</w:t>
            </w:r>
            <w:r w:rsidRPr="002A4B2E">
              <w:rPr>
                <w:color w:val="000000"/>
                <w:kern w:val="2"/>
                <w:sz w:val="22"/>
                <w:szCs w:val="22"/>
              </w:rPr>
              <w:t>. Tiekėjas privalo sumokėti Pirkėjui netesybas per</w:t>
            </w:r>
            <w:r>
              <w:rPr>
                <w:color w:val="000000"/>
                <w:kern w:val="2"/>
                <w:sz w:val="22"/>
                <w:szCs w:val="22"/>
              </w:rPr>
              <w:t xml:space="preserve"> </w:t>
            </w:r>
            <w:r w:rsidRPr="002A4B2E">
              <w:rPr>
                <w:color w:val="000000"/>
                <w:kern w:val="2"/>
                <w:sz w:val="22"/>
                <w:szCs w:val="22"/>
              </w:rPr>
              <w:t>10 (dešimt) dienų nuo Pirkėjo pareikalavimo</w:t>
            </w:r>
            <w:r>
              <w:rPr>
                <w:color w:val="000000"/>
                <w:kern w:val="2"/>
                <w:sz w:val="22"/>
                <w:szCs w:val="22"/>
              </w:rPr>
              <w:t xml:space="preserve">, </w:t>
            </w:r>
            <w:r w:rsidRPr="00532B87">
              <w:rPr>
                <w:color w:val="000000"/>
                <w:kern w:val="2"/>
                <w:sz w:val="22"/>
                <w:szCs w:val="22"/>
              </w:rPr>
              <w:t>jeigu netesybų suma nėra išskaitoma iš Tiekėjui mokėtinos sumos</w:t>
            </w:r>
            <w:r w:rsidRPr="002A4B2E">
              <w:rPr>
                <w:color w:val="000000"/>
                <w:kern w:val="2"/>
                <w:sz w:val="22"/>
                <w:szCs w:val="22"/>
              </w:rPr>
              <w:t>.</w:t>
            </w:r>
          </w:p>
        </w:tc>
      </w:tr>
      <w:tr w:rsidR="00BF1F2A" w:rsidRPr="002A4B2E" w14:paraId="46E7F1B3" w14:textId="77777777" w:rsidTr="009430AC">
        <w:trPr>
          <w:trHeight w:val="300"/>
        </w:trPr>
        <w:tc>
          <w:tcPr>
            <w:tcW w:w="2704" w:type="dxa"/>
            <w:gridSpan w:val="2"/>
          </w:tcPr>
          <w:p w14:paraId="2DC41E7E" w14:textId="77777777" w:rsidR="00BF1F2A" w:rsidRPr="002A4B2E" w:rsidRDefault="00BF1F2A" w:rsidP="00BF1F2A">
            <w:pPr>
              <w:rPr>
                <w:b/>
                <w:bCs/>
                <w:kern w:val="2"/>
                <w:sz w:val="22"/>
                <w:szCs w:val="22"/>
              </w:rPr>
            </w:pPr>
            <w:r w:rsidRPr="002A4B2E">
              <w:rPr>
                <w:b/>
                <w:bCs/>
                <w:kern w:val="2"/>
                <w:sz w:val="22"/>
                <w:szCs w:val="22"/>
              </w:rPr>
              <w:lastRenderedPageBreak/>
              <w:t>9.3. Tiekėjui / Pirkėjui taikoma bauda nutraukus Sutartį dėl esminio Sutarties pažeidimo</w:t>
            </w:r>
          </w:p>
        </w:tc>
        <w:tc>
          <w:tcPr>
            <w:tcW w:w="6831" w:type="dxa"/>
            <w:gridSpan w:val="2"/>
          </w:tcPr>
          <w:p w14:paraId="57D2A3EF" w14:textId="77777777" w:rsidR="00BF1F2A" w:rsidRPr="002A4B2E" w:rsidRDefault="00BF1F2A" w:rsidP="00BF1F2A">
            <w:pPr>
              <w:rPr>
                <w:kern w:val="2"/>
                <w:sz w:val="22"/>
                <w:szCs w:val="22"/>
              </w:rPr>
            </w:pPr>
            <w:r w:rsidRPr="002A4B2E">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BF1F2A" w:rsidRPr="002A4B2E" w14:paraId="19EA7F51" w14:textId="77777777" w:rsidTr="009430AC">
        <w:trPr>
          <w:trHeight w:val="300"/>
        </w:trPr>
        <w:tc>
          <w:tcPr>
            <w:tcW w:w="2704" w:type="dxa"/>
            <w:gridSpan w:val="2"/>
          </w:tcPr>
          <w:p w14:paraId="4B302CC1" w14:textId="77777777" w:rsidR="00BF1F2A" w:rsidRPr="002A4B2E" w:rsidRDefault="00BF1F2A" w:rsidP="00BF1F2A">
            <w:pPr>
              <w:rPr>
                <w:b/>
                <w:bCs/>
                <w:kern w:val="2"/>
                <w:sz w:val="22"/>
                <w:szCs w:val="22"/>
              </w:rPr>
            </w:pPr>
            <w:r w:rsidRPr="002A4B2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231C1F5"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187CD2E7" w14:textId="77777777" w:rsidTr="009430AC">
        <w:trPr>
          <w:trHeight w:val="300"/>
        </w:trPr>
        <w:tc>
          <w:tcPr>
            <w:tcW w:w="2704" w:type="dxa"/>
            <w:gridSpan w:val="2"/>
          </w:tcPr>
          <w:p w14:paraId="5422F973" w14:textId="77777777" w:rsidR="00BF1F2A" w:rsidRPr="002A4B2E" w:rsidRDefault="00BF1F2A" w:rsidP="00BF1F2A">
            <w:pPr>
              <w:rPr>
                <w:b/>
                <w:bCs/>
                <w:kern w:val="2"/>
                <w:sz w:val="22"/>
                <w:szCs w:val="22"/>
              </w:rPr>
            </w:pPr>
            <w:r w:rsidRPr="002A4B2E">
              <w:rPr>
                <w:b/>
                <w:bCs/>
                <w:kern w:val="2"/>
                <w:sz w:val="22"/>
                <w:szCs w:val="22"/>
              </w:rPr>
              <w:t>9.5. Tiekėjui taikomos baudos dėl aplinkosauginių ir (arba) socialinių kriterijų nesilaikymo</w:t>
            </w:r>
          </w:p>
        </w:tc>
        <w:tc>
          <w:tcPr>
            <w:tcW w:w="6831" w:type="dxa"/>
            <w:gridSpan w:val="2"/>
          </w:tcPr>
          <w:p w14:paraId="5CC8A55D"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40DF626C" w14:textId="77777777" w:rsidTr="009430AC">
        <w:trPr>
          <w:trHeight w:val="300"/>
        </w:trPr>
        <w:tc>
          <w:tcPr>
            <w:tcW w:w="2704" w:type="dxa"/>
            <w:gridSpan w:val="2"/>
          </w:tcPr>
          <w:p w14:paraId="07B3B3E6" w14:textId="77777777" w:rsidR="00BF1F2A" w:rsidRPr="002A4B2E" w:rsidRDefault="00BF1F2A" w:rsidP="00BF1F2A">
            <w:pPr>
              <w:rPr>
                <w:b/>
                <w:bCs/>
                <w:kern w:val="2"/>
                <w:sz w:val="22"/>
                <w:szCs w:val="22"/>
              </w:rPr>
            </w:pPr>
            <w:r w:rsidRPr="002A4B2E">
              <w:rPr>
                <w:b/>
                <w:bCs/>
                <w:kern w:val="2"/>
                <w:sz w:val="22"/>
                <w:szCs w:val="22"/>
              </w:rPr>
              <w:t>9.6. Tiekėjui / Pirkėjui taikoma bauda dėl konfidencialumo reikalavimų nesilaikymo</w:t>
            </w:r>
          </w:p>
        </w:tc>
        <w:tc>
          <w:tcPr>
            <w:tcW w:w="6831" w:type="dxa"/>
            <w:gridSpan w:val="2"/>
          </w:tcPr>
          <w:p w14:paraId="14093914"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230673EB" w14:textId="77777777" w:rsidTr="009430AC">
        <w:trPr>
          <w:trHeight w:val="300"/>
        </w:trPr>
        <w:tc>
          <w:tcPr>
            <w:tcW w:w="2704" w:type="dxa"/>
            <w:gridSpan w:val="2"/>
          </w:tcPr>
          <w:p w14:paraId="54CF9EE0" w14:textId="77777777" w:rsidR="00BF1F2A" w:rsidRPr="002A4B2E" w:rsidRDefault="00BF1F2A" w:rsidP="00BF1F2A">
            <w:pPr>
              <w:rPr>
                <w:b/>
                <w:bCs/>
                <w:kern w:val="2"/>
                <w:sz w:val="22"/>
                <w:szCs w:val="22"/>
              </w:rPr>
            </w:pPr>
            <w:r w:rsidRPr="002A4B2E">
              <w:rPr>
                <w:b/>
                <w:bCs/>
                <w:kern w:val="2"/>
                <w:sz w:val="22"/>
                <w:szCs w:val="22"/>
              </w:rPr>
              <w:t>9.7. Tiekėjui taikomos netesybos dėl pirkimo dokumentuose nustatytų kokybinių kriterijų nepasiekimo Sutarties vykdymo metu</w:t>
            </w:r>
          </w:p>
        </w:tc>
        <w:tc>
          <w:tcPr>
            <w:tcW w:w="6831" w:type="dxa"/>
            <w:gridSpan w:val="2"/>
          </w:tcPr>
          <w:p w14:paraId="3C0EE8D1" w14:textId="77777777" w:rsidR="00BF1F2A" w:rsidRPr="002A4B2E" w:rsidRDefault="00BF1F2A" w:rsidP="00BF1F2A">
            <w:pPr>
              <w:rPr>
                <w:color w:val="4472C4"/>
                <w:kern w:val="2"/>
                <w:sz w:val="22"/>
                <w:szCs w:val="22"/>
              </w:rPr>
            </w:pPr>
            <w:r w:rsidRPr="002A4B2E">
              <w:rPr>
                <w:kern w:val="2"/>
                <w:sz w:val="22"/>
                <w:szCs w:val="22"/>
              </w:rPr>
              <w:t>Netaikoma.</w:t>
            </w:r>
          </w:p>
        </w:tc>
      </w:tr>
      <w:tr w:rsidR="00BF1F2A" w:rsidRPr="002A4B2E" w14:paraId="30E33ED6" w14:textId="77777777" w:rsidTr="009430AC">
        <w:trPr>
          <w:trHeight w:val="300"/>
        </w:trPr>
        <w:tc>
          <w:tcPr>
            <w:tcW w:w="2704" w:type="dxa"/>
            <w:gridSpan w:val="2"/>
          </w:tcPr>
          <w:p w14:paraId="4999B79E" w14:textId="77777777" w:rsidR="00BF1F2A" w:rsidRPr="002A4B2E" w:rsidRDefault="00BF1F2A" w:rsidP="00BF1F2A">
            <w:pPr>
              <w:rPr>
                <w:b/>
                <w:bCs/>
                <w:kern w:val="2"/>
                <w:sz w:val="22"/>
                <w:szCs w:val="22"/>
                <w:lang w:val="en-US"/>
              </w:rPr>
            </w:pPr>
            <w:r w:rsidRPr="002A4B2E">
              <w:rPr>
                <w:b/>
                <w:bCs/>
                <w:kern w:val="2"/>
                <w:sz w:val="22"/>
                <w:szCs w:val="22"/>
                <w:lang w:val="en-US"/>
              </w:rPr>
              <w:t xml:space="preserve">9.8. </w:t>
            </w:r>
            <w:r w:rsidRPr="002A4B2E">
              <w:rPr>
                <w:b/>
                <w:bCs/>
                <w:kern w:val="2"/>
                <w:sz w:val="22"/>
                <w:szCs w:val="22"/>
              </w:rPr>
              <w:t>Tiekėjui taikomos netesybos dėl Sutarties įvykdymo užtikrinimo nepratęsimo</w:t>
            </w:r>
          </w:p>
        </w:tc>
        <w:tc>
          <w:tcPr>
            <w:tcW w:w="6831" w:type="dxa"/>
            <w:gridSpan w:val="2"/>
          </w:tcPr>
          <w:p w14:paraId="2925F98C"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54B0799D" w14:textId="77777777" w:rsidTr="009430AC">
        <w:trPr>
          <w:trHeight w:val="300"/>
        </w:trPr>
        <w:tc>
          <w:tcPr>
            <w:tcW w:w="2704" w:type="dxa"/>
            <w:gridSpan w:val="2"/>
          </w:tcPr>
          <w:p w14:paraId="1EC6780D" w14:textId="63EC3E66" w:rsidR="00BF1F2A" w:rsidRPr="00532B87" w:rsidRDefault="00BF1F2A" w:rsidP="00BF1F2A">
            <w:pPr>
              <w:rPr>
                <w:b/>
                <w:bCs/>
                <w:kern w:val="2"/>
                <w:sz w:val="22"/>
                <w:szCs w:val="22"/>
              </w:rPr>
            </w:pPr>
            <w:r w:rsidRPr="00532B87">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3EF83FB3" w14:textId="1068F335" w:rsidR="00BF1F2A" w:rsidRPr="002A4B2E"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208116B3" w14:textId="77777777" w:rsidTr="009430AC">
        <w:trPr>
          <w:trHeight w:val="300"/>
        </w:trPr>
        <w:tc>
          <w:tcPr>
            <w:tcW w:w="2704" w:type="dxa"/>
            <w:gridSpan w:val="2"/>
          </w:tcPr>
          <w:p w14:paraId="18EE5C74" w14:textId="452D5476" w:rsidR="00BF1F2A" w:rsidRPr="002A4B2E" w:rsidRDefault="00BF1F2A" w:rsidP="00BF1F2A">
            <w:pPr>
              <w:rPr>
                <w:b/>
                <w:bCs/>
                <w:kern w:val="2"/>
                <w:sz w:val="22"/>
                <w:szCs w:val="22"/>
                <w:lang w:val="en-US"/>
              </w:rPr>
            </w:pPr>
            <w:r w:rsidRPr="002A4B2E">
              <w:rPr>
                <w:b/>
                <w:bCs/>
                <w:kern w:val="2"/>
                <w:sz w:val="22"/>
                <w:szCs w:val="22"/>
                <w:lang w:val="en-US"/>
              </w:rPr>
              <w:t>9.</w:t>
            </w:r>
            <w:r>
              <w:rPr>
                <w:b/>
                <w:bCs/>
                <w:kern w:val="2"/>
                <w:sz w:val="22"/>
                <w:szCs w:val="22"/>
                <w:lang w:val="en-US"/>
              </w:rPr>
              <w:t>10</w:t>
            </w:r>
            <w:r w:rsidRPr="002A4B2E">
              <w:rPr>
                <w:b/>
                <w:bCs/>
                <w:kern w:val="2"/>
                <w:sz w:val="22"/>
                <w:szCs w:val="22"/>
                <w:lang w:val="en-US"/>
              </w:rPr>
              <w:t xml:space="preserve">. </w:t>
            </w:r>
            <w:r w:rsidRPr="002A4B2E">
              <w:rPr>
                <w:b/>
                <w:bCs/>
                <w:kern w:val="2"/>
                <w:sz w:val="22"/>
                <w:szCs w:val="22"/>
              </w:rPr>
              <w:t>Kitos netesybos</w:t>
            </w:r>
          </w:p>
        </w:tc>
        <w:tc>
          <w:tcPr>
            <w:tcW w:w="6831" w:type="dxa"/>
            <w:gridSpan w:val="2"/>
          </w:tcPr>
          <w:p w14:paraId="0B5D9746"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12A4BE4A" w14:textId="77777777" w:rsidTr="009430AC">
        <w:trPr>
          <w:trHeight w:val="300"/>
        </w:trPr>
        <w:tc>
          <w:tcPr>
            <w:tcW w:w="9535" w:type="dxa"/>
            <w:gridSpan w:val="4"/>
          </w:tcPr>
          <w:p w14:paraId="13508255" w14:textId="3C2B785D" w:rsidR="00BF1F2A" w:rsidRPr="002A4B2E" w:rsidRDefault="00BF1F2A" w:rsidP="00BF1F2A">
            <w:pPr>
              <w:jc w:val="center"/>
              <w:rPr>
                <w:b/>
                <w:bCs/>
                <w:kern w:val="2"/>
                <w:sz w:val="22"/>
                <w:szCs w:val="22"/>
              </w:rPr>
            </w:pPr>
            <w:r w:rsidRPr="00FF6E90">
              <w:rPr>
                <w:b/>
                <w:bCs/>
                <w:kern w:val="2"/>
                <w:sz w:val="22"/>
                <w:szCs w:val="22"/>
              </w:rPr>
              <w:t>10. ESMINĖS SUTARTIES SĄLYGOS</w:t>
            </w:r>
          </w:p>
        </w:tc>
      </w:tr>
      <w:tr w:rsidR="00BF1F2A" w:rsidRPr="002A4B2E" w14:paraId="2E5F51B5" w14:textId="77777777" w:rsidTr="00FF6E90">
        <w:trPr>
          <w:trHeight w:val="300"/>
        </w:trPr>
        <w:tc>
          <w:tcPr>
            <w:tcW w:w="2689" w:type="dxa"/>
          </w:tcPr>
          <w:p w14:paraId="2AC90A91" w14:textId="302A4A8F" w:rsidR="00BF1F2A" w:rsidRPr="002A4B2E" w:rsidRDefault="00BF1F2A" w:rsidP="00BF1F2A">
            <w:pPr>
              <w:rPr>
                <w:b/>
                <w:bCs/>
                <w:kern w:val="2"/>
                <w:sz w:val="22"/>
                <w:szCs w:val="22"/>
              </w:rPr>
            </w:pPr>
            <w:r w:rsidRPr="00FF6E90">
              <w:rPr>
                <w:b/>
                <w:bCs/>
                <w:kern w:val="2"/>
                <w:sz w:val="22"/>
                <w:szCs w:val="22"/>
              </w:rPr>
              <w:t>10.1. Esminės Sutarties sąlygos</w:t>
            </w:r>
          </w:p>
        </w:tc>
        <w:tc>
          <w:tcPr>
            <w:tcW w:w="6846" w:type="dxa"/>
            <w:gridSpan w:val="3"/>
          </w:tcPr>
          <w:p w14:paraId="26C6A972" w14:textId="1F405542" w:rsidR="00BF1F2A" w:rsidRPr="00FF6E90" w:rsidRDefault="00BF1F2A" w:rsidP="00BF1F2A">
            <w:pPr>
              <w:rPr>
                <w:kern w:val="2"/>
                <w:sz w:val="22"/>
                <w:szCs w:val="22"/>
              </w:rPr>
            </w:pPr>
            <w:r w:rsidRPr="00FF6E90">
              <w:rPr>
                <w:kern w:val="2"/>
                <w:sz w:val="22"/>
                <w:szCs w:val="22"/>
              </w:rPr>
              <w:t>Sutartinių įsipareigojimų vykdymo terminai.</w:t>
            </w:r>
          </w:p>
        </w:tc>
      </w:tr>
      <w:tr w:rsidR="00BF1F2A" w:rsidRPr="002A4B2E" w14:paraId="2EFDE82F" w14:textId="77777777" w:rsidTr="00FF6E90">
        <w:trPr>
          <w:trHeight w:val="300"/>
        </w:trPr>
        <w:tc>
          <w:tcPr>
            <w:tcW w:w="2689" w:type="dxa"/>
          </w:tcPr>
          <w:p w14:paraId="25308210" w14:textId="617B26A4" w:rsidR="00BF1F2A" w:rsidRPr="002A4B2E" w:rsidRDefault="00BF1F2A" w:rsidP="00BF1F2A">
            <w:pPr>
              <w:rPr>
                <w:b/>
                <w:bCs/>
                <w:kern w:val="2"/>
                <w:sz w:val="22"/>
                <w:szCs w:val="22"/>
              </w:rPr>
            </w:pPr>
            <w:r w:rsidRPr="00FF6E90">
              <w:rPr>
                <w:b/>
                <w:bCs/>
                <w:kern w:val="2"/>
                <w:sz w:val="22"/>
                <w:szCs w:val="22"/>
              </w:rPr>
              <w:lastRenderedPageBreak/>
              <w:t>10.2. Dideli arba nuolatiniai esminės Sutarties sąlygos vykdymo trūkumai</w:t>
            </w:r>
          </w:p>
        </w:tc>
        <w:tc>
          <w:tcPr>
            <w:tcW w:w="6846" w:type="dxa"/>
            <w:gridSpan w:val="3"/>
          </w:tcPr>
          <w:p w14:paraId="50FA578F" w14:textId="2734BF28" w:rsidR="00BF1F2A" w:rsidRPr="002A4B2E" w:rsidRDefault="00BF1F2A" w:rsidP="00BF1F2A">
            <w:pPr>
              <w:rPr>
                <w:b/>
                <w:bCs/>
                <w:kern w:val="2"/>
                <w:sz w:val="22"/>
                <w:szCs w:val="22"/>
              </w:rPr>
            </w:pPr>
            <w:r w:rsidRPr="002A4B2E">
              <w:rPr>
                <w:kern w:val="2"/>
                <w:sz w:val="22"/>
                <w:szCs w:val="22"/>
              </w:rPr>
              <w:t>Netaikoma</w:t>
            </w:r>
            <w:r>
              <w:rPr>
                <w:kern w:val="2"/>
                <w:sz w:val="22"/>
                <w:szCs w:val="22"/>
              </w:rPr>
              <w:t>.</w:t>
            </w:r>
          </w:p>
        </w:tc>
      </w:tr>
      <w:tr w:rsidR="00BF1F2A" w:rsidRPr="002A4B2E" w14:paraId="67F3C145" w14:textId="77777777" w:rsidTr="009430AC">
        <w:trPr>
          <w:trHeight w:val="300"/>
        </w:trPr>
        <w:tc>
          <w:tcPr>
            <w:tcW w:w="9535" w:type="dxa"/>
            <w:gridSpan w:val="4"/>
          </w:tcPr>
          <w:p w14:paraId="4D5F9C15" w14:textId="051378F2"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 SUTARTIES GALIOJIMAS IR KEITIMAS</w:t>
            </w:r>
          </w:p>
        </w:tc>
      </w:tr>
      <w:tr w:rsidR="00BF1F2A" w:rsidRPr="002A4B2E" w14:paraId="7D4DC824" w14:textId="77777777" w:rsidTr="009430AC">
        <w:trPr>
          <w:trHeight w:val="300"/>
        </w:trPr>
        <w:tc>
          <w:tcPr>
            <w:tcW w:w="2704" w:type="dxa"/>
            <w:gridSpan w:val="2"/>
          </w:tcPr>
          <w:p w14:paraId="5524D454" w14:textId="23684CE6"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.1. Sutarties sudarymas ir įsigaliojimas</w:t>
            </w:r>
          </w:p>
        </w:tc>
        <w:tc>
          <w:tcPr>
            <w:tcW w:w="6831" w:type="dxa"/>
            <w:gridSpan w:val="2"/>
          </w:tcPr>
          <w:p w14:paraId="2B30FACE" w14:textId="77777777" w:rsidR="002E04D6" w:rsidRPr="002A4B2E" w:rsidRDefault="002E04D6" w:rsidP="002E04D6">
            <w:pPr>
              <w:rPr>
                <w:kern w:val="2"/>
                <w:sz w:val="22"/>
                <w:szCs w:val="22"/>
              </w:rPr>
            </w:pPr>
            <w:r w:rsidRPr="002A4B2E">
              <w:rPr>
                <w:kern w:val="2"/>
                <w:sz w:val="22"/>
                <w:szCs w:val="22"/>
              </w:rPr>
              <w:t>Ši Sutartis laikoma sudaryta ir įsigalioja nuo Sutarties pasirašymo dienos (antrosios Šalies pasirašymo dieną).</w:t>
            </w:r>
          </w:p>
          <w:p w14:paraId="72C7FD50" w14:textId="2EC36665" w:rsidR="00BF1F2A" w:rsidRPr="008511C0" w:rsidRDefault="002E04D6" w:rsidP="002E04D6">
            <w:pPr>
              <w:rPr>
                <w:kern w:val="2"/>
                <w:sz w:val="22"/>
                <w:szCs w:val="22"/>
              </w:rPr>
            </w:pPr>
            <w:r w:rsidRPr="00EB6F28">
              <w:rPr>
                <w:b/>
                <w:bCs/>
                <w:kern w:val="2"/>
                <w:sz w:val="22"/>
                <w:szCs w:val="22"/>
              </w:rPr>
              <w:t>Sutartis</w:t>
            </w:r>
            <w:r w:rsidRPr="002A4B2E">
              <w:rPr>
                <w:kern w:val="2"/>
                <w:sz w:val="22"/>
                <w:szCs w:val="22"/>
              </w:rPr>
              <w:t xml:space="preserve"> </w:t>
            </w:r>
            <w:r w:rsidRPr="002E04D6">
              <w:rPr>
                <w:b/>
                <w:bCs/>
                <w:kern w:val="2"/>
                <w:sz w:val="22"/>
                <w:szCs w:val="22"/>
              </w:rPr>
              <w:t>galioja</w:t>
            </w:r>
            <w:r w:rsidRPr="002A4B2E">
              <w:rPr>
                <w:kern w:val="2"/>
                <w:sz w:val="22"/>
                <w:szCs w:val="22"/>
              </w:rPr>
              <w:t xml:space="preserve"> iki visiško prievolių įvykdymo (kol bus išnaudota Pradinės Sutarties vertė</w:t>
            </w:r>
            <w:r w:rsidR="00ED2CBD">
              <w:rPr>
                <w:kern w:val="2"/>
                <w:sz w:val="22"/>
                <w:szCs w:val="22"/>
              </w:rPr>
              <w:t>),</w:t>
            </w:r>
            <w:r w:rsidRPr="002A4B2E">
              <w:rPr>
                <w:kern w:val="2"/>
                <w:sz w:val="22"/>
                <w:szCs w:val="22"/>
              </w:rPr>
              <w:t xml:space="preserve"> bet jos terminas negali būti ilgesnis kaip </w:t>
            </w:r>
            <w:r w:rsidR="009309D4">
              <w:rPr>
                <w:b/>
                <w:bCs/>
                <w:color w:val="4472C4"/>
                <w:kern w:val="2"/>
                <w:sz w:val="22"/>
                <w:szCs w:val="22"/>
              </w:rPr>
              <w:t>24</w:t>
            </w:r>
            <w:r w:rsidRPr="002E04D6">
              <w:rPr>
                <w:b/>
                <w:bCs/>
                <w:color w:val="4472C4"/>
                <w:kern w:val="2"/>
                <w:sz w:val="22"/>
                <w:szCs w:val="22"/>
              </w:rPr>
              <w:t xml:space="preserve"> (</w:t>
            </w:r>
            <w:r w:rsidR="009309D4">
              <w:rPr>
                <w:b/>
                <w:bCs/>
                <w:color w:val="4472C4"/>
                <w:kern w:val="2"/>
                <w:sz w:val="22"/>
                <w:szCs w:val="22"/>
              </w:rPr>
              <w:t>dvidešimt keturi</w:t>
            </w:r>
            <w:r w:rsidRPr="002E04D6">
              <w:rPr>
                <w:b/>
                <w:bCs/>
                <w:color w:val="4472C4"/>
                <w:kern w:val="2"/>
                <w:sz w:val="22"/>
                <w:szCs w:val="22"/>
              </w:rPr>
              <w:t>) mėnesiai.</w:t>
            </w:r>
          </w:p>
        </w:tc>
      </w:tr>
      <w:tr w:rsidR="00BF1F2A" w:rsidRPr="002A4B2E" w14:paraId="3572E657" w14:textId="77777777" w:rsidTr="009430AC">
        <w:trPr>
          <w:trHeight w:val="300"/>
        </w:trPr>
        <w:tc>
          <w:tcPr>
            <w:tcW w:w="2704" w:type="dxa"/>
            <w:gridSpan w:val="2"/>
          </w:tcPr>
          <w:p w14:paraId="2C040FFB" w14:textId="019455E7"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.2. Sutarties galiojimo termino pratęsimas</w:t>
            </w:r>
          </w:p>
        </w:tc>
        <w:tc>
          <w:tcPr>
            <w:tcW w:w="6831" w:type="dxa"/>
            <w:gridSpan w:val="2"/>
          </w:tcPr>
          <w:p w14:paraId="32E5D040" w14:textId="77777777" w:rsidR="00BF1F2A" w:rsidRPr="002A4B2E" w:rsidRDefault="00BF1F2A" w:rsidP="00BF1F2A">
            <w:pPr>
              <w:rPr>
                <w:kern w:val="2"/>
                <w:sz w:val="22"/>
                <w:szCs w:val="22"/>
              </w:rPr>
            </w:pPr>
            <w:r>
              <w:rPr>
                <w:kern w:val="2"/>
                <w:sz w:val="22"/>
                <w:szCs w:val="22"/>
              </w:rPr>
              <w:t>Netaikoma.</w:t>
            </w:r>
          </w:p>
        </w:tc>
      </w:tr>
      <w:tr w:rsidR="00BF1F2A" w:rsidRPr="002A4B2E" w14:paraId="1ACF60AA" w14:textId="77777777" w:rsidTr="001B695A">
        <w:trPr>
          <w:trHeight w:val="706"/>
        </w:trPr>
        <w:tc>
          <w:tcPr>
            <w:tcW w:w="2704" w:type="dxa"/>
            <w:gridSpan w:val="2"/>
          </w:tcPr>
          <w:p w14:paraId="13FB6F33" w14:textId="2CFD1931" w:rsidR="00BF1F2A" w:rsidRPr="002A4B2E" w:rsidRDefault="00BF1F2A" w:rsidP="00BF1F2A">
            <w:pPr>
              <w:rPr>
                <w:b/>
                <w:bCs/>
                <w:kern w:val="2"/>
                <w:sz w:val="22"/>
                <w:szCs w:val="22"/>
              </w:rPr>
            </w:pPr>
            <w:r w:rsidRPr="002A4B2E">
              <w:rPr>
                <w:b/>
                <w:bCs/>
                <w:sz w:val="22"/>
                <w:szCs w:val="22"/>
              </w:rPr>
              <w:t>1</w:t>
            </w:r>
            <w:r>
              <w:rPr>
                <w:b/>
                <w:bCs/>
                <w:sz w:val="22"/>
                <w:szCs w:val="22"/>
              </w:rPr>
              <w:t>1</w:t>
            </w:r>
            <w:r w:rsidRPr="002A4B2E">
              <w:rPr>
                <w:b/>
                <w:bCs/>
                <w:sz w:val="22"/>
                <w:szCs w:val="22"/>
              </w:rPr>
              <w:t>.3. Sutarties vertės padidinimas</w:t>
            </w:r>
          </w:p>
        </w:tc>
        <w:tc>
          <w:tcPr>
            <w:tcW w:w="6831" w:type="dxa"/>
            <w:gridSpan w:val="2"/>
          </w:tcPr>
          <w:p w14:paraId="2FE5B7F8" w14:textId="77777777" w:rsidR="00BF1F2A" w:rsidRPr="002A4B2E" w:rsidRDefault="00BF1F2A" w:rsidP="00BF1F2A">
            <w:pPr>
              <w:rPr>
                <w:kern w:val="2"/>
                <w:sz w:val="22"/>
                <w:szCs w:val="22"/>
              </w:rPr>
            </w:pPr>
            <w:r>
              <w:rPr>
                <w:sz w:val="22"/>
                <w:szCs w:val="22"/>
              </w:rPr>
              <w:t>Netaikoma.</w:t>
            </w:r>
          </w:p>
        </w:tc>
      </w:tr>
      <w:tr w:rsidR="00BF1F2A" w:rsidRPr="002A4B2E" w14:paraId="15F3DC5A" w14:textId="77777777" w:rsidTr="00EB6F28">
        <w:trPr>
          <w:trHeight w:val="2400"/>
        </w:trPr>
        <w:tc>
          <w:tcPr>
            <w:tcW w:w="2704" w:type="dxa"/>
            <w:gridSpan w:val="2"/>
          </w:tcPr>
          <w:p w14:paraId="20BC1CBF" w14:textId="45E1E3D5" w:rsidR="00BF1F2A" w:rsidRPr="002A4B2E" w:rsidRDefault="00BF1F2A" w:rsidP="00BF1F2A">
            <w:pPr>
              <w:rPr>
                <w:b/>
                <w:bCs/>
                <w:sz w:val="22"/>
                <w:szCs w:val="22"/>
              </w:rPr>
            </w:pPr>
            <w:r>
              <w:rPr>
                <w:b/>
                <w:bCs/>
                <w:sz w:val="22"/>
                <w:szCs w:val="22"/>
              </w:rPr>
              <w:t>11.4. Pasirinkimo galimybės</w:t>
            </w:r>
          </w:p>
        </w:tc>
        <w:tc>
          <w:tcPr>
            <w:tcW w:w="6831" w:type="dxa"/>
            <w:gridSpan w:val="2"/>
          </w:tcPr>
          <w:p w14:paraId="6BA78DB2" w14:textId="67E1B36C" w:rsidR="00BF1F2A" w:rsidRPr="002A4B2E" w:rsidRDefault="002E04D6" w:rsidP="00BF1F2A">
            <w:pPr>
              <w:rPr>
                <w:sz w:val="22"/>
                <w:szCs w:val="22"/>
              </w:rPr>
            </w:pPr>
            <w:r w:rsidRPr="002E04D6">
              <w:rPr>
                <w:sz w:val="22"/>
                <w:szCs w:val="22"/>
              </w:rPr>
              <w:t>Atsiradus pasiūlyme neišvardintų, tačiau su pirkimo objektu susijusių prekių poreikiui, kurių nėra numatyta sutartyje, Pirkėjas gali įsigyti reikalingas prekes iš tuo metu esančio Pardavėjo asortimento. Tokių prekių įsigijimo vertė negali viršyti 10 procentų pradinės Sutarties vertės. Už Sutarties priede Nr. 1 nenurodytas, tačiau su pirkimo objektu susijusias prekes bus apmokėta ne didesnėmis nei užsakymo dieną Pardavėjo prekybos vietoje, kataloge ar interneto svetainėje nurodytomis galiojančiomis šių prekių kainomis arba, jei tokios kainos neskelbiamos, tiekėjo pasiūlytomis, konkurencingomis ir rinką atitinkančiomis kainomis.</w:t>
            </w:r>
          </w:p>
        </w:tc>
      </w:tr>
      <w:tr w:rsidR="00BF1F2A" w:rsidRPr="002A4B2E" w14:paraId="44BC6610" w14:textId="77777777" w:rsidTr="009430AC">
        <w:trPr>
          <w:trHeight w:val="300"/>
        </w:trPr>
        <w:tc>
          <w:tcPr>
            <w:tcW w:w="9535" w:type="dxa"/>
            <w:gridSpan w:val="4"/>
          </w:tcPr>
          <w:p w14:paraId="475937BF" w14:textId="1F5F53EE"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 SUTARTIES NUTRAUKIMAS</w:t>
            </w:r>
          </w:p>
        </w:tc>
      </w:tr>
      <w:tr w:rsidR="00BF1F2A" w:rsidRPr="002A4B2E" w14:paraId="7D1F9A68" w14:textId="77777777" w:rsidTr="00EB6F28">
        <w:trPr>
          <w:trHeight w:val="680"/>
        </w:trPr>
        <w:tc>
          <w:tcPr>
            <w:tcW w:w="2689" w:type="dxa"/>
          </w:tcPr>
          <w:p w14:paraId="0AA45F30" w14:textId="1C58D2B4"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.1. Sutarties nutraukimo pagrindai</w:t>
            </w:r>
          </w:p>
        </w:tc>
        <w:tc>
          <w:tcPr>
            <w:tcW w:w="6846" w:type="dxa"/>
            <w:gridSpan w:val="3"/>
          </w:tcPr>
          <w:p w14:paraId="5EE47313" w14:textId="77777777" w:rsidR="00BF1F2A" w:rsidRPr="002A4B2E" w:rsidRDefault="00BF1F2A" w:rsidP="00BF1F2A">
            <w:pPr>
              <w:rPr>
                <w:kern w:val="2"/>
                <w:sz w:val="22"/>
                <w:szCs w:val="22"/>
              </w:rPr>
            </w:pPr>
            <w:r w:rsidRPr="002A4B2E">
              <w:rPr>
                <w:kern w:val="2"/>
                <w:sz w:val="22"/>
                <w:szCs w:val="22"/>
              </w:rPr>
              <w:t>Sutartis gali būti nutraukiama rašytiniu Šalių susitarimu arba vienašališkai, Bendrosiose sąlygose nustatyta tvarka.</w:t>
            </w:r>
          </w:p>
        </w:tc>
      </w:tr>
      <w:tr w:rsidR="00BF1F2A" w:rsidRPr="002A4B2E" w14:paraId="76FD8513" w14:textId="77777777" w:rsidTr="00EB6F28">
        <w:trPr>
          <w:trHeight w:val="2826"/>
        </w:trPr>
        <w:tc>
          <w:tcPr>
            <w:tcW w:w="2689" w:type="dxa"/>
          </w:tcPr>
          <w:p w14:paraId="4073874F" w14:textId="5EB87663"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.2. Esminiai Sutarties pažeidimai</w:t>
            </w:r>
          </w:p>
          <w:p w14:paraId="2B1AC189" w14:textId="77777777" w:rsidR="00BF1F2A" w:rsidRPr="002A4B2E" w:rsidRDefault="00BF1F2A" w:rsidP="00BF1F2A">
            <w:pPr>
              <w:rPr>
                <w:b/>
                <w:bCs/>
                <w:kern w:val="2"/>
                <w:sz w:val="22"/>
                <w:szCs w:val="22"/>
              </w:rPr>
            </w:pPr>
          </w:p>
        </w:tc>
        <w:tc>
          <w:tcPr>
            <w:tcW w:w="6846" w:type="dxa"/>
            <w:gridSpan w:val="3"/>
          </w:tcPr>
          <w:p w14:paraId="3C7F6476" w14:textId="2C377AB1"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.2.1. jeigu Tiekėjas nevykdo prisiimtų įsipareigojimų už Sutartyje nustatytą Sutarties kainą / įkainius;</w:t>
            </w:r>
          </w:p>
          <w:p w14:paraId="7E3DC57A" w14:textId="57A54354"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 xml:space="preserve">.2.2. jeigu Tiekėjas vėluoja pristatyti Prekes daugiau nei </w:t>
            </w:r>
            <w:r w:rsidRPr="007839F7">
              <w:rPr>
                <w:color w:val="4472C4"/>
                <w:kern w:val="2"/>
                <w:sz w:val="22"/>
                <w:szCs w:val="22"/>
              </w:rPr>
              <w:t>30 (trisdešimt) dienų</w:t>
            </w:r>
            <w:r w:rsidRPr="002A4B2E">
              <w:rPr>
                <w:kern w:val="2"/>
                <w:sz w:val="22"/>
                <w:szCs w:val="22"/>
              </w:rPr>
              <w:t>;</w:t>
            </w:r>
          </w:p>
          <w:p w14:paraId="22CDC585" w14:textId="659B20D8"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.2.3. jeigu Tiekėjas pažeidžia Prekių pristatymo terminus ir priskaičiuotų netesybų už vėlavimą suma viršija 20 (dvidešimt) proc. Pradinės sutarties vertės;</w:t>
            </w:r>
          </w:p>
          <w:p w14:paraId="4B1F3DE2" w14:textId="6332E777"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.2.4. Tiekėjas pažeidžia Prekių pristatymo terminus ir dėl Prekių pristatymo vėlavimo Prekės tampa nebereikalingos;</w:t>
            </w:r>
          </w:p>
          <w:p w14:paraId="0895D448" w14:textId="57D9065C" w:rsidR="00BF1F2A" w:rsidRPr="002A4B2E" w:rsidRDefault="00BF1F2A" w:rsidP="00BF1F2A">
            <w:pPr>
              <w:tabs>
                <w:tab w:val="left" w:pos="567"/>
                <w:tab w:val="left" w:pos="851"/>
                <w:tab w:val="left" w:pos="992"/>
                <w:tab w:val="left" w:pos="1134"/>
              </w:tabs>
              <w:spacing w:line="257" w:lineRule="auto"/>
              <w:jc w:val="both"/>
              <w:rPr>
                <w:color w:val="4472C4"/>
                <w:kern w:val="2"/>
                <w:sz w:val="22"/>
                <w:szCs w:val="22"/>
              </w:rPr>
            </w:pPr>
            <w:r w:rsidRPr="002A4B2E">
              <w:rPr>
                <w:kern w:val="2"/>
                <w:sz w:val="22"/>
                <w:szCs w:val="22"/>
              </w:rPr>
              <w:t>1</w:t>
            </w:r>
            <w:r>
              <w:rPr>
                <w:kern w:val="2"/>
                <w:sz w:val="22"/>
                <w:szCs w:val="22"/>
              </w:rPr>
              <w:t>2</w:t>
            </w:r>
            <w:r w:rsidRPr="002A4B2E">
              <w:rPr>
                <w:kern w:val="2"/>
                <w:sz w:val="22"/>
                <w:szCs w:val="22"/>
              </w:rPr>
              <w:t>.2.5. Tiekėjas pristato Prekes, kurios neatitinka Sutartyje ir (ar) Įstatymuose nustatytų reikalavimų Prekėms.</w:t>
            </w:r>
          </w:p>
        </w:tc>
      </w:tr>
      <w:tr w:rsidR="00BF1F2A" w:rsidRPr="002A4B2E" w14:paraId="1E18F60B" w14:textId="77777777" w:rsidTr="00EB6F28">
        <w:trPr>
          <w:trHeight w:val="570"/>
        </w:trPr>
        <w:tc>
          <w:tcPr>
            <w:tcW w:w="9535" w:type="dxa"/>
            <w:gridSpan w:val="4"/>
          </w:tcPr>
          <w:p w14:paraId="76E72F92" w14:textId="162E38FA" w:rsidR="00BF1F2A" w:rsidRPr="002A4B2E" w:rsidRDefault="00BF1F2A" w:rsidP="00BF1F2A">
            <w:pPr>
              <w:jc w:val="center"/>
              <w:rPr>
                <w:kern w:val="2"/>
                <w:sz w:val="22"/>
                <w:szCs w:val="22"/>
              </w:rPr>
            </w:pPr>
            <w:r w:rsidRPr="002A4B2E">
              <w:rPr>
                <w:b/>
                <w:bCs/>
                <w:kern w:val="2"/>
                <w:sz w:val="22"/>
                <w:szCs w:val="22"/>
              </w:rPr>
              <w:t>1</w:t>
            </w:r>
            <w:r>
              <w:rPr>
                <w:b/>
                <w:bCs/>
                <w:kern w:val="2"/>
                <w:sz w:val="22"/>
                <w:szCs w:val="22"/>
              </w:rPr>
              <w:t>3</w:t>
            </w:r>
            <w:r w:rsidRPr="002A4B2E">
              <w:rPr>
                <w:b/>
                <w:bCs/>
                <w:kern w:val="2"/>
                <w:sz w:val="22"/>
                <w:szCs w:val="22"/>
              </w:rPr>
              <w:t xml:space="preserve">. APLINKOSAUGINIAI IR SOCIALINIAI KRITERIJAI </w:t>
            </w:r>
            <w:r w:rsidRPr="002A4B2E">
              <w:rPr>
                <w:kern w:val="2"/>
                <w:sz w:val="22"/>
                <w:szCs w:val="22"/>
              </w:rPr>
              <w:t>(taikoma, jeigu aplinkosauginiai ir (arba) socialiniai kriterijai nustatomi kaip Sutarties vykdymo sąlygos)</w:t>
            </w:r>
          </w:p>
        </w:tc>
      </w:tr>
      <w:tr w:rsidR="00BF1F2A" w:rsidRPr="002A4B2E" w14:paraId="60025F91" w14:textId="77777777" w:rsidTr="00EB6F28">
        <w:trPr>
          <w:trHeight w:val="5440"/>
        </w:trPr>
        <w:tc>
          <w:tcPr>
            <w:tcW w:w="2689" w:type="dxa"/>
          </w:tcPr>
          <w:p w14:paraId="3EA3BD2B" w14:textId="4406830D" w:rsidR="00BF1F2A" w:rsidRPr="002A4B2E" w:rsidRDefault="00BF1F2A" w:rsidP="00BF1F2A">
            <w:pPr>
              <w:rPr>
                <w:b/>
                <w:bCs/>
                <w:kern w:val="2"/>
                <w:sz w:val="22"/>
                <w:szCs w:val="22"/>
              </w:rPr>
            </w:pPr>
            <w:r w:rsidRPr="002A4B2E">
              <w:rPr>
                <w:b/>
                <w:bCs/>
                <w:kern w:val="2"/>
                <w:sz w:val="22"/>
                <w:szCs w:val="22"/>
              </w:rPr>
              <w:lastRenderedPageBreak/>
              <w:t>1</w:t>
            </w:r>
            <w:r>
              <w:rPr>
                <w:b/>
                <w:bCs/>
                <w:kern w:val="2"/>
                <w:sz w:val="22"/>
                <w:szCs w:val="22"/>
              </w:rPr>
              <w:t>3</w:t>
            </w:r>
            <w:r w:rsidRPr="002A4B2E">
              <w:rPr>
                <w:b/>
                <w:bCs/>
                <w:kern w:val="2"/>
                <w:sz w:val="22"/>
                <w:szCs w:val="22"/>
              </w:rPr>
              <w:t>.1. Aplinkosauginių kriterijų nustatymo teisinis pagrindas</w:t>
            </w:r>
          </w:p>
        </w:tc>
        <w:tc>
          <w:tcPr>
            <w:tcW w:w="6846" w:type="dxa"/>
            <w:gridSpan w:val="3"/>
          </w:tcPr>
          <w:p w14:paraId="174669D8" w14:textId="55D5B8E5"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13.1.1. </w:t>
            </w:r>
            <w:r w:rsidRPr="002E04D6">
              <w:rPr>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(Lietuvos Respublikos aplinkos ministro 2022 m. gruodžio 13 d. įsakymo Nr. D1-401 redakcija)</w:t>
            </w:r>
            <w:r>
              <w:rPr>
                <w:color w:val="000000"/>
                <w:kern w:val="2"/>
                <w:sz w:val="22"/>
                <w:szCs w:val="22"/>
                <w:shd w:val="clear" w:color="auto" w:fill="FFFFFF"/>
              </w:rPr>
              <w:t xml:space="preserve"> </w:t>
            </w:r>
            <w:r w:rsidRPr="002E04D6">
              <w:rPr>
                <w:color w:val="000000"/>
                <w:kern w:val="2"/>
                <w:sz w:val="22"/>
                <w:szCs w:val="22"/>
                <w:shd w:val="clear" w:color="auto" w:fill="FFFFFF"/>
              </w:rPr>
              <w:t>„Dėl Aplinkos apsaugos kriterijų taikymo, vykdant žaliuosius pirkimus, tvarkos aprašo patvirtinimo</w:t>
            </w:r>
            <w:r>
              <w:rPr>
                <w:color w:val="000000"/>
                <w:kern w:val="2"/>
                <w:sz w:val="22"/>
                <w:szCs w:val="22"/>
                <w:shd w:val="clear" w:color="auto" w:fill="FFFFFF"/>
              </w:rPr>
              <w:t>“</w:t>
            </w:r>
            <w:r w:rsidRPr="002E04D6">
              <w:rPr>
                <w:color w:val="000000"/>
                <w:kern w:val="2"/>
                <w:sz w:val="22"/>
                <w:szCs w:val="22"/>
                <w:shd w:val="clear" w:color="auto" w:fill="FFFFFF"/>
              </w:rPr>
              <w:t xml:space="preserve"> 4.4.4. papunkčiu. </w:t>
            </w:r>
          </w:p>
          <w:p w14:paraId="18088C7C" w14:textId="4AFF4E89"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13.1.2. </w:t>
            </w:r>
            <w:r w:rsidR="00BF1F2A" w:rsidRPr="00F27E04">
              <w:rPr>
                <w:color w:val="000000"/>
                <w:kern w:val="2"/>
                <w:sz w:val="22"/>
                <w:szCs w:val="22"/>
                <w:shd w:val="clear" w:color="auto" w:fill="FFFFFF"/>
              </w:rPr>
              <w:t>Jeigu Prekės supakuojamos į antrinę pakuotę, ji turi būti perdirbamoji pakuotė pagal Lietuvos Respublikos mokesčio už aplinkos teršimą įstatymo nuostatas</w:t>
            </w:r>
            <w:r>
              <w:t xml:space="preserve"> </w:t>
            </w:r>
            <w:r w:rsidRPr="002E04D6">
              <w:rPr>
                <w:color w:val="000000"/>
                <w:kern w:val="2"/>
                <w:sz w:val="22"/>
                <w:szCs w:val="22"/>
                <w:shd w:val="clear" w:color="auto" w:fill="FFFFFF"/>
              </w:rPr>
              <w:t>ir (ar) turi būti vienalytė (homogenišk</w:t>
            </w:r>
            <w:r>
              <w:rPr>
                <w:color w:val="000000"/>
                <w:kern w:val="2"/>
                <w:sz w:val="22"/>
                <w:szCs w:val="22"/>
                <w:shd w:val="clear" w:color="auto" w:fill="FFFFFF"/>
              </w:rPr>
              <w:t>a</w:t>
            </w:r>
            <w:r w:rsidRPr="002E04D6">
              <w:rPr>
                <w:color w:val="000000"/>
                <w:kern w:val="2"/>
                <w:sz w:val="22"/>
                <w:szCs w:val="22"/>
                <w:shd w:val="clear" w:color="auto" w:fill="FFFFFF"/>
              </w:rPr>
              <w:t>) pakuotė, pagamint</w:t>
            </w:r>
            <w:r>
              <w:rPr>
                <w:color w:val="000000"/>
                <w:kern w:val="2"/>
                <w:sz w:val="22"/>
                <w:szCs w:val="22"/>
                <w:shd w:val="clear" w:color="auto" w:fill="FFFFFF"/>
              </w:rPr>
              <w:t>a</w:t>
            </w:r>
            <w:r w:rsidRPr="002E04D6">
              <w:rPr>
                <w:color w:val="000000"/>
                <w:kern w:val="2"/>
                <w:sz w:val="22"/>
                <w:szCs w:val="22"/>
                <w:shd w:val="clear" w:color="auto" w:fill="FFFFFF"/>
              </w:rPr>
              <w:t xml:space="preserve"> iš vienos rūšies medžiagos</w:t>
            </w:r>
            <w:r w:rsidR="00BF1F2A" w:rsidRPr="00F27E04">
              <w:rPr>
                <w:color w:val="000000"/>
                <w:kern w:val="2"/>
                <w:sz w:val="22"/>
                <w:szCs w:val="22"/>
                <w:shd w:val="clear" w:color="auto" w:fill="FFFFFF"/>
              </w:rPr>
              <w:t xml:space="preserve">.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A9CE4CD" w14:textId="16D20F96" w:rsidR="002E04D6" w:rsidRPr="002E04D6" w:rsidRDefault="002E04D6" w:rsidP="002E04D6">
            <w:pPr>
              <w:rPr>
                <w:color w:val="000000"/>
                <w:kern w:val="2"/>
                <w:sz w:val="22"/>
                <w:szCs w:val="22"/>
                <w:shd w:val="clear" w:color="auto" w:fill="FFFFFF"/>
              </w:rPr>
            </w:pPr>
            <w:r>
              <w:rPr>
                <w:color w:val="000000"/>
                <w:kern w:val="2"/>
                <w:sz w:val="22"/>
                <w:szCs w:val="22"/>
                <w:shd w:val="clear" w:color="auto" w:fill="FFFFFF"/>
              </w:rPr>
              <w:t xml:space="preserve">13.1.3. </w:t>
            </w:r>
            <w:r w:rsidR="00BF1F2A" w:rsidRPr="00F27E04">
              <w:rPr>
                <w:color w:val="000000"/>
                <w:kern w:val="2"/>
                <w:sz w:val="22"/>
                <w:szCs w:val="22"/>
                <w:shd w:val="clear" w:color="auto" w:fill="FFFFFF"/>
              </w:rPr>
              <w:t>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BF1F2A" w:rsidRPr="002A4B2E" w14:paraId="014388EB" w14:textId="77777777" w:rsidTr="009430AC">
        <w:trPr>
          <w:trHeight w:val="300"/>
        </w:trPr>
        <w:tc>
          <w:tcPr>
            <w:tcW w:w="2689" w:type="dxa"/>
          </w:tcPr>
          <w:p w14:paraId="5619285F" w14:textId="2D88CCB6" w:rsidR="00BF1F2A" w:rsidRPr="002A4B2E" w:rsidRDefault="00BF1F2A" w:rsidP="00BF1F2A">
            <w:pPr>
              <w:rPr>
                <w:b/>
                <w:bCs/>
                <w:kern w:val="2"/>
                <w:sz w:val="22"/>
                <w:szCs w:val="22"/>
              </w:rPr>
            </w:pPr>
            <w:r w:rsidRPr="00F27E04">
              <w:rPr>
                <w:b/>
                <w:bCs/>
                <w:kern w:val="2"/>
                <w:sz w:val="22"/>
                <w:szCs w:val="22"/>
              </w:rPr>
              <w:t>13.2. Su perkamomis Prekėmis susiję socialiniai kriterijai</w:t>
            </w:r>
          </w:p>
        </w:tc>
        <w:tc>
          <w:tcPr>
            <w:tcW w:w="6846" w:type="dxa"/>
            <w:gridSpan w:val="3"/>
          </w:tcPr>
          <w:p w14:paraId="1E2EB787" w14:textId="03F40A81" w:rsidR="00BF1F2A" w:rsidRPr="002A4B2E" w:rsidRDefault="00BF1F2A" w:rsidP="00BF1F2A">
            <w:pPr>
              <w:rPr>
                <w:sz w:val="22"/>
                <w:szCs w:val="22"/>
              </w:rPr>
            </w:pPr>
            <w:r w:rsidRPr="00F27E04">
              <w:rPr>
                <w:kern w:val="2"/>
                <w:sz w:val="22"/>
                <w:szCs w:val="22"/>
              </w:rPr>
              <w:t>Netaikoma</w:t>
            </w:r>
            <w:r>
              <w:rPr>
                <w:kern w:val="2"/>
                <w:sz w:val="22"/>
                <w:szCs w:val="22"/>
              </w:rPr>
              <w:t>.</w:t>
            </w:r>
          </w:p>
        </w:tc>
      </w:tr>
      <w:tr w:rsidR="00BF1F2A" w:rsidRPr="002A4B2E" w14:paraId="4EA63E75" w14:textId="77777777" w:rsidTr="00EB6F28">
        <w:trPr>
          <w:trHeight w:val="561"/>
        </w:trPr>
        <w:tc>
          <w:tcPr>
            <w:tcW w:w="9535" w:type="dxa"/>
            <w:gridSpan w:val="4"/>
          </w:tcPr>
          <w:p w14:paraId="40E60EBC" w14:textId="72B9BF79"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 BENDRŲJŲ SĄLYGŲ PAKEITIMAI IR PAPILDYMAI </w:t>
            </w:r>
          </w:p>
          <w:p w14:paraId="54D01AF0" w14:textId="77777777" w:rsidR="00BF1F2A" w:rsidRPr="002A4B2E" w:rsidRDefault="00BF1F2A" w:rsidP="00BF1F2A">
            <w:pPr>
              <w:jc w:val="center"/>
              <w:rPr>
                <w:kern w:val="2"/>
                <w:sz w:val="22"/>
                <w:szCs w:val="22"/>
              </w:rPr>
            </w:pPr>
            <w:r w:rsidRPr="002A4B2E">
              <w:rPr>
                <w:kern w:val="2"/>
                <w:sz w:val="22"/>
                <w:szCs w:val="22"/>
              </w:rPr>
              <w:t xml:space="preserve">(jeigu būtina dėl konkretaus Sutarties dalyko specifikos) </w:t>
            </w:r>
          </w:p>
        </w:tc>
      </w:tr>
      <w:tr w:rsidR="00BF1F2A" w:rsidRPr="002A4B2E" w14:paraId="0D5FE65F" w14:textId="77777777" w:rsidTr="00EB6F28">
        <w:trPr>
          <w:trHeight w:val="555"/>
        </w:trPr>
        <w:tc>
          <w:tcPr>
            <w:tcW w:w="2689" w:type="dxa"/>
          </w:tcPr>
          <w:p w14:paraId="5AB6DD1A" w14:textId="2AABCFA8"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.1. </w:t>
            </w:r>
          </w:p>
        </w:tc>
        <w:tc>
          <w:tcPr>
            <w:tcW w:w="6846" w:type="dxa"/>
            <w:gridSpan w:val="3"/>
          </w:tcPr>
          <w:p w14:paraId="344D1D0A" w14:textId="671AAFE0" w:rsidR="00BF1F2A" w:rsidRPr="002A4B2E" w:rsidRDefault="00BF1F2A" w:rsidP="00BF1F2A">
            <w:pPr>
              <w:rPr>
                <w:kern w:val="2"/>
                <w:sz w:val="22"/>
                <w:szCs w:val="22"/>
              </w:rPr>
            </w:pPr>
            <w:r w:rsidRPr="00F27E04">
              <w:rPr>
                <w:kern w:val="2"/>
                <w:sz w:val="22"/>
                <w:szCs w:val="22"/>
              </w:rPr>
              <w:t>Šalys susitaria pakeisti nurodytą Sutarties Bendrųjų sąlygų punktą ir išdėstyti jį nauja redakcija: _</w:t>
            </w:r>
            <w:r>
              <w:rPr>
                <w:kern w:val="2"/>
                <w:sz w:val="22"/>
                <w:szCs w:val="22"/>
              </w:rPr>
              <w:t>-</w:t>
            </w:r>
            <w:r w:rsidRPr="00F27E04">
              <w:rPr>
                <w:kern w:val="2"/>
                <w:sz w:val="22"/>
                <w:szCs w:val="22"/>
              </w:rPr>
              <w:t>_</w:t>
            </w:r>
          </w:p>
        </w:tc>
      </w:tr>
      <w:tr w:rsidR="00BF1F2A" w:rsidRPr="002A4B2E" w14:paraId="03367A83" w14:textId="77777777" w:rsidTr="00EB6F28">
        <w:trPr>
          <w:trHeight w:val="562"/>
        </w:trPr>
        <w:tc>
          <w:tcPr>
            <w:tcW w:w="2689" w:type="dxa"/>
          </w:tcPr>
          <w:p w14:paraId="331586E8" w14:textId="63819560"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.2.</w:t>
            </w:r>
          </w:p>
        </w:tc>
        <w:tc>
          <w:tcPr>
            <w:tcW w:w="6846" w:type="dxa"/>
            <w:gridSpan w:val="3"/>
          </w:tcPr>
          <w:p w14:paraId="5BE53531" w14:textId="2B9AA78E" w:rsidR="00BF1F2A" w:rsidRPr="002A4B2E" w:rsidRDefault="00BF1F2A" w:rsidP="00BF1F2A">
            <w:pPr>
              <w:rPr>
                <w:kern w:val="2"/>
                <w:sz w:val="22"/>
                <w:szCs w:val="22"/>
              </w:rPr>
            </w:pPr>
            <w:r w:rsidRPr="00F27E04">
              <w:rPr>
                <w:kern w:val="2"/>
                <w:sz w:val="22"/>
                <w:szCs w:val="22"/>
              </w:rPr>
              <w:t>Šalys susitaria papildyti Sutarties Bendrąsias sąlygas nurodytu punktu, tačiau kitų punktų numeracijos nekeisti: _</w:t>
            </w:r>
            <w:r>
              <w:rPr>
                <w:kern w:val="2"/>
                <w:sz w:val="22"/>
                <w:szCs w:val="22"/>
              </w:rPr>
              <w:t>-</w:t>
            </w:r>
            <w:r w:rsidRPr="00F27E04">
              <w:rPr>
                <w:kern w:val="2"/>
                <w:sz w:val="22"/>
                <w:szCs w:val="22"/>
              </w:rPr>
              <w:t>_.</w:t>
            </w:r>
          </w:p>
        </w:tc>
      </w:tr>
      <w:tr w:rsidR="00BF1F2A" w:rsidRPr="002A4B2E" w14:paraId="77469518" w14:textId="77777777" w:rsidTr="00EB6F28">
        <w:trPr>
          <w:trHeight w:val="556"/>
        </w:trPr>
        <w:tc>
          <w:tcPr>
            <w:tcW w:w="2689" w:type="dxa"/>
          </w:tcPr>
          <w:p w14:paraId="5C06A1AB" w14:textId="76E52A59"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.3.</w:t>
            </w:r>
          </w:p>
        </w:tc>
        <w:tc>
          <w:tcPr>
            <w:tcW w:w="6846" w:type="dxa"/>
            <w:gridSpan w:val="3"/>
          </w:tcPr>
          <w:p w14:paraId="0575122A" w14:textId="7DCD5B98" w:rsidR="00BF1F2A" w:rsidRPr="002A4B2E" w:rsidRDefault="00BF1F2A" w:rsidP="00BF1F2A">
            <w:pPr>
              <w:rPr>
                <w:kern w:val="2"/>
                <w:sz w:val="22"/>
                <w:szCs w:val="22"/>
              </w:rPr>
            </w:pPr>
            <w:r w:rsidRPr="00F27E04">
              <w:rPr>
                <w:kern w:val="2"/>
                <w:sz w:val="22"/>
                <w:szCs w:val="22"/>
              </w:rPr>
              <w:t>Šalys susitaria išbraukti nurodytą Sutarties Bendrųjų sąlygų punktą, tačiau kitų punktų numeracijos nekeisti: _</w:t>
            </w:r>
            <w:r>
              <w:rPr>
                <w:kern w:val="2"/>
                <w:sz w:val="22"/>
                <w:szCs w:val="22"/>
              </w:rPr>
              <w:t>-</w:t>
            </w:r>
            <w:r w:rsidRPr="00F27E04">
              <w:rPr>
                <w:kern w:val="2"/>
                <w:sz w:val="22"/>
                <w:szCs w:val="22"/>
              </w:rPr>
              <w:t>_.</w:t>
            </w:r>
          </w:p>
        </w:tc>
      </w:tr>
      <w:tr w:rsidR="00BF1F2A" w:rsidRPr="002A4B2E" w14:paraId="557BD375" w14:textId="77777777" w:rsidTr="00EB6F28">
        <w:trPr>
          <w:trHeight w:val="834"/>
        </w:trPr>
        <w:tc>
          <w:tcPr>
            <w:tcW w:w="2689" w:type="dxa"/>
          </w:tcPr>
          <w:p w14:paraId="2B5ECDF5" w14:textId="3BC2B8F7"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w:t>
            </w:r>
            <w:r>
              <w:rPr>
                <w:b/>
                <w:bCs/>
                <w:kern w:val="2"/>
                <w:sz w:val="22"/>
                <w:szCs w:val="22"/>
              </w:rPr>
              <w:t>4</w:t>
            </w:r>
            <w:r w:rsidRPr="002A4B2E">
              <w:rPr>
                <w:b/>
                <w:bCs/>
                <w:kern w:val="2"/>
                <w:sz w:val="22"/>
                <w:szCs w:val="22"/>
              </w:rPr>
              <w:t>.</w:t>
            </w:r>
          </w:p>
        </w:tc>
        <w:tc>
          <w:tcPr>
            <w:tcW w:w="6846" w:type="dxa"/>
            <w:gridSpan w:val="3"/>
          </w:tcPr>
          <w:p w14:paraId="6F100AD0" w14:textId="77777777" w:rsidR="00BF1F2A" w:rsidRPr="002A4B2E" w:rsidRDefault="00BF1F2A" w:rsidP="00BF1F2A">
            <w:pPr>
              <w:rPr>
                <w:kern w:val="2"/>
                <w:sz w:val="22"/>
                <w:szCs w:val="22"/>
              </w:rPr>
            </w:pPr>
            <w:r w:rsidRPr="002A4B2E">
              <w:rPr>
                <w:kern w:val="2"/>
                <w:sz w:val="22"/>
                <w:szCs w:val="22"/>
              </w:rPr>
              <w:t>Sutarties Bendrosiose sąlygose nurodytos alternatyvios nuostatos (su prierašu „jei taikoma“ ir pan.) taikomos tik tokiu atveju, jeigu jos konkrečiai aprašomos Sutarties Specialiosiose sąlygose.</w:t>
            </w:r>
          </w:p>
        </w:tc>
      </w:tr>
      <w:tr w:rsidR="00BF1F2A" w:rsidRPr="002A4B2E" w14:paraId="71191F53" w14:textId="77777777" w:rsidTr="009430AC">
        <w:trPr>
          <w:trHeight w:val="300"/>
        </w:trPr>
        <w:tc>
          <w:tcPr>
            <w:tcW w:w="9535" w:type="dxa"/>
            <w:gridSpan w:val="4"/>
          </w:tcPr>
          <w:p w14:paraId="0A6C2020" w14:textId="3E8F908F"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 SUTARTIES PRIEDAI</w:t>
            </w:r>
          </w:p>
        </w:tc>
      </w:tr>
      <w:tr w:rsidR="00BF1F2A" w:rsidRPr="002A4B2E" w14:paraId="104CF7AA" w14:textId="77777777" w:rsidTr="009430AC">
        <w:trPr>
          <w:trHeight w:val="300"/>
        </w:trPr>
        <w:tc>
          <w:tcPr>
            <w:tcW w:w="2689" w:type="dxa"/>
          </w:tcPr>
          <w:p w14:paraId="6BD399BA" w14:textId="175C6723"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.1. Priedas Nr. 1</w:t>
            </w:r>
          </w:p>
        </w:tc>
        <w:tc>
          <w:tcPr>
            <w:tcW w:w="6846" w:type="dxa"/>
            <w:gridSpan w:val="3"/>
          </w:tcPr>
          <w:p w14:paraId="2FBD6809" w14:textId="77777777" w:rsidR="00BF1F2A" w:rsidRPr="00821485" w:rsidRDefault="00BF1F2A" w:rsidP="00BF1F2A">
            <w:pPr>
              <w:rPr>
                <w:color w:val="4472C4"/>
                <w:kern w:val="2"/>
                <w:sz w:val="22"/>
                <w:szCs w:val="22"/>
              </w:rPr>
            </w:pPr>
            <w:r w:rsidRPr="00821485">
              <w:rPr>
                <w:color w:val="4472C4"/>
                <w:kern w:val="2"/>
                <w:sz w:val="22"/>
                <w:szCs w:val="22"/>
              </w:rPr>
              <w:t>Techninė specifikacija ir prekių įkainiai</w:t>
            </w:r>
          </w:p>
        </w:tc>
      </w:tr>
      <w:tr w:rsidR="00BF1F2A" w:rsidRPr="002A4B2E" w14:paraId="7C3999E4" w14:textId="77777777" w:rsidTr="009430AC">
        <w:trPr>
          <w:trHeight w:val="300"/>
        </w:trPr>
        <w:tc>
          <w:tcPr>
            <w:tcW w:w="2689" w:type="dxa"/>
          </w:tcPr>
          <w:p w14:paraId="73C5F8CA" w14:textId="05F9F180"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.2. Priedas Nr. 2</w:t>
            </w:r>
          </w:p>
        </w:tc>
        <w:tc>
          <w:tcPr>
            <w:tcW w:w="6846" w:type="dxa"/>
            <w:gridSpan w:val="3"/>
          </w:tcPr>
          <w:p w14:paraId="0CE65AE4" w14:textId="77777777" w:rsidR="00BF1F2A" w:rsidRPr="00821485" w:rsidRDefault="00BF1F2A" w:rsidP="00BF1F2A">
            <w:pPr>
              <w:rPr>
                <w:color w:val="4472C4"/>
                <w:kern w:val="2"/>
                <w:sz w:val="22"/>
                <w:szCs w:val="22"/>
              </w:rPr>
            </w:pPr>
            <w:r w:rsidRPr="00821485">
              <w:rPr>
                <w:color w:val="4472C4"/>
                <w:kern w:val="2"/>
                <w:sz w:val="22"/>
                <w:szCs w:val="22"/>
              </w:rPr>
              <w:t>Tiekėjo pasiūlymas</w:t>
            </w:r>
          </w:p>
        </w:tc>
      </w:tr>
      <w:tr w:rsidR="00BF1F2A" w:rsidRPr="002A4B2E" w14:paraId="31F76246" w14:textId="77777777" w:rsidTr="002E04D6">
        <w:trPr>
          <w:trHeight w:val="337"/>
        </w:trPr>
        <w:tc>
          <w:tcPr>
            <w:tcW w:w="9535" w:type="dxa"/>
            <w:gridSpan w:val="4"/>
          </w:tcPr>
          <w:p w14:paraId="48D1C174" w14:textId="36053943"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6</w:t>
            </w:r>
            <w:r w:rsidRPr="002A4B2E">
              <w:rPr>
                <w:b/>
                <w:bCs/>
                <w:kern w:val="2"/>
                <w:sz w:val="22"/>
                <w:szCs w:val="22"/>
              </w:rPr>
              <w:t>. ŠALIŲ ATSTOVŲ PARAŠAI</w:t>
            </w:r>
          </w:p>
        </w:tc>
      </w:tr>
      <w:tr w:rsidR="00BF1F2A" w:rsidRPr="002A4B2E" w14:paraId="621B0363" w14:textId="77777777" w:rsidTr="009430AC">
        <w:tc>
          <w:tcPr>
            <w:tcW w:w="9535" w:type="dxa"/>
            <w:gridSpan w:val="4"/>
          </w:tcPr>
          <w:p w14:paraId="7A81D6D1" w14:textId="25B5DC83" w:rsidR="00BF1F2A" w:rsidRPr="002A4B2E" w:rsidRDefault="00BF1F2A" w:rsidP="00BF1F2A">
            <w:pPr>
              <w:rPr>
                <w:kern w:val="2"/>
                <w:sz w:val="22"/>
                <w:szCs w:val="22"/>
              </w:rPr>
            </w:pPr>
            <w:r w:rsidRPr="002A4B2E">
              <w:rPr>
                <w:kern w:val="2"/>
                <w:sz w:val="22"/>
                <w:szCs w:val="22"/>
              </w:rPr>
              <w:t>1</w:t>
            </w:r>
            <w:r>
              <w:rPr>
                <w:kern w:val="2"/>
                <w:sz w:val="22"/>
                <w:szCs w:val="22"/>
              </w:rPr>
              <w:t>6</w:t>
            </w:r>
            <w:r w:rsidRPr="002A4B2E">
              <w:rPr>
                <w:kern w:val="2"/>
                <w:sz w:val="22"/>
                <w:szCs w:val="22"/>
              </w:rPr>
              <w:t>.1. Ši Sutartis pasirašoma abiejų Šalių kvalifikuotais elektroniniais parašais</w:t>
            </w:r>
          </w:p>
        </w:tc>
      </w:tr>
      <w:tr w:rsidR="00BF1F2A" w:rsidRPr="002A4B2E" w14:paraId="4ADC223E" w14:textId="77777777" w:rsidTr="009430AC">
        <w:tc>
          <w:tcPr>
            <w:tcW w:w="9535" w:type="dxa"/>
            <w:gridSpan w:val="4"/>
          </w:tcPr>
          <w:p w14:paraId="415DE9B8" w14:textId="77777777" w:rsidR="00BF1F2A" w:rsidRPr="002A4B2E" w:rsidRDefault="00BF1F2A" w:rsidP="00BF1F2A">
            <w:pPr>
              <w:rPr>
                <w:kern w:val="2"/>
                <w:sz w:val="22"/>
                <w:szCs w:val="22"/>
              </w:rPr>
            </w:pPr>
          </w:p>
        </w:tc>
      </w:tr>
      <w:tr w:rsidR="00BF1F2A" w:rsidRPr="002A4B2E" w14:paraId="5A6888FA" w14:textId="77777777" w:rsidTr="002E04D6">
        <w:trPr>
          <w:trHeight w:val="321"/>
        </w:trPr>
        <w:tc>
          <w:tcPr>
            <w:tcW w:w="4788" w:type="dxa"/>
            <w:gridSpan w:val="3"/>
          </w:tcPr>
          <w:p w14:paraId="7A1A7BA9" w14:textId="77777777" w:rsidR="00BF1F2A" w:rsidRPr="002A4B2E" w:rsidRDefault="00BF1F2A" w:rsidP="00BF1F2A">
            <w:pPr>
              <w:jc w:val="center"/>
              <w:rPr>
                <w:b/>
                <w:bCs/>
                <w:kern w:val="2"/>
                <w:sz w:val="22"/>
                <w:szCs w:val="22"/>
              </w:rPr>
            </w:pPr>
            <w:r w:rsidRPr="002A4B2E">
              <w:rPr>
                <w:b/>
                <w:bCs/>
                <w:kern w:val="2"/>
                <w:sz w:val="22"/>
                <w:szCs w:val="22"/>
              </w:rPr>
              <w:t>PIRKĖJAS</w:t>
            </w:r>
          </w:p>
        </w:tc>
        <w:tc>
          <w:tcPr>
            <w:tcW w:w="4747" w:type="dxa"/>
          </w:tcPr>
          <w:p w14:paraId="65070C1C" w14:textId="77777777" w:rsidR="00BF1F2A" w:rsidRPr="002A4B2E" w:rsidRDefault="00BF1F2A" w:rsidP="00BF1F2A">
            <w:pPr>
              <w:jc w:val="center"/>
              <w:rPr>
                <w:b/>
                <w:bCs/>
                <w:kern w:val="2"/>
                <w:sz w:val="22"/>
                <w:szCs w:val="22"/>
              </w:rPr>
            </w:pPr>
            <w:r w:rsidRPr="002A4B2E">
              <w:rPr>
                <w:b/>
                <w:bCs/>
                <w:kern w:val="2"/>
                <w:sz w:val="22"/>
                <w:szCs w:val="22"/>
              </w:rPr>
              <w:t>TIEKĖJAS</w:t>
            </w:r>
          </w:p>
        </w:tc>
      </w:tr>
      <w:tr w:rsidR="00BF1F2A" w:rsidRPr="002A4B2E" w14:paraId="351C74F4" w14:textId="77777777" w:rsidTr="00013782">
        <w:trPr>
          <w:trHeight w:val="895"/>
        </w:trPr>
        <w:tc>
          <w:tcPr>
            <w:tcW w:w="4788" w:type="dxa"/>
            <w:gridSpan w:val="3"/>
          </w:tcPr>
          <w:p w14:paraId="775BD3DB" w14:textId="77777777" w:rsidR="00BF1F2A" w:rsidRPr="002A4B2E" w:rsidRDefault="00BF1F2A" w:rsidP="00BF1F2A">
            <w:pPr>
              <w:jc w:val="center"/>
              <w:rPr>
                <w:color w:val="4472C4"/>
                <w:kern w:val="2"/>
                <w:sz w:val="22"/>
                <w:szCs w:val="22"/>
              </w:rPr>
            </w:pPr>
            <w:r w:rsidRPr="002A4B2E">
              <w:rPr>
                <w:color w:val="4472C4"/>
                <w:kern w:val="2"/>
                <w:sz w:val="22"/>
                <w:szCs w:val="22"/>
              </w:rPr>
              <w:t>(nurodomos atstovo pareigos, vardas, pavardė)</w:t>
            </w:r>
          </w:p>
        </w:tc>
        <w:tc>
          <w:tcPr>
            <w:tcW w:w="4747" w:type="dxa"/>
          </w:tcPr>
          <w:p w14:paraId="18DB6E20" w14:textId="77777777" w:rsidR="00BF1F2A" w:rsidRPr="002A4B2E" w:rsidRDefault="00BF1F2A" w:rsidP="00BF1F2A">
            <w:pPr>
              <w:jc w:val="center"/>
              <w:rPr>
                <w:b/>
                <w:bCs/>
                <w:kern w:val="2"/>
                <w:sz w:val="22"/>
                <w:szCs w:val="22"/>
              </w:rPr>
            </w:pPr>
            <w:r w:rsidRPr="002A4B2E">
              <w:rPr>
                <w:color w:val="4472C4"/>
                <w:kern w:val="2"/>
                <w:sz w:val="22"/>
                <w:szCs w:val="22"/>
              </w:rPr>
              <w:t>(nurodomos atstovo pareigos, vardas, pavardė)</w:t>
            </w:r>
          </w:p>
        </w:tc>
      </w:tr>
    </w:tbl>
    <w:p w14:paraId="5F0E9B1C" w14:textId="77777777" w:rsidR="00790125" w:rsidRDefault="00790125">
      <w:pPr>
        <w:spacing w:line="259" w:lineRule="auto"/>
        <w:jc w:val="center"/>
        <w:rPr>
          <w:color w:val="000000"/>
          <w:sz w:val="22"/>
          <w:szCs w:val="22"/>
        </w:rPr>
      </w:pPr>
    </w:p>
    <w:p w14:paraId="0ADD5244" w14:textId="77777777" w:rsidR="00013782" w:rsidRDefault="00013782">
      <w:pPr>
        <w:spacing w:line="259" w:lineRule="auto"/>
        <w:jc w:val="center"/>
        <w:rPr>
          <w:b/>
          <w:caps/>
          <w:sz w:val="22"/>
          <w:szCs w:val="22"/>
        </w:rPr>
        <w:sectPr w:rsidR="00013782" w:rsidSect="00621405">
          <w:headerReference w:type="even" r:id="rId10"/>
          <w:headerReference w:type="default" r:id="rId11"/>
          <w:footerReference w:type="even" r:id="rId12"/>
          <w:footerReference w:type="default" r:id="rId13"/>
          <w:headerReference w:type="first" r:id="rId14"/>
          <w:footerReference w:type="first" r:id="rId15"/>
          <w:pgSz w:w="12240" w:h="15840" w:code="1"/>
          <w:pgMar w:top="851" w:right="1325" w:bottom="737" w:left="1440" w:header="709" w:footer="720" w:gutter="0"/>
          <w:pgNumType w:start="1"/>
          <w:cols w:space="720"/>
          <w:titlePg/>
          <w:docGrid w:linePitch="360"/>
        </w:sectPr>
      </w:pPr>
    </w:p>
    <w:p w14:paraId="57F3C6A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lastRenderedPageBreak/>
        <w:t>PREKIŲ PIRKIMO</w:t>
      </w:r>
      <w:r w:rsidRPr="00F27E04">
        <w:rPr>
          <w:color w:val="000000"/>
          <w:sz w:val="22"/>
          <w:szCs w:val="22"/>
        </w:rPr>
        <w:t>–</w:t>
      </w:r>
      <w:r w:rsidRPr="00F27E04">
        <w:rPr>
          <w:b/>
          <w:bCs/>
          <w:caps/>
          <w:color w:val="000000"/>
          <w:sz w:val="22"/>
          <w:szCs w:val="22"/>
        </w:rPr>
        <w:t>PARDAVIMO SUTARTIES BENDROSIOS SĄLYGOS</w:t>
      </w:r>
    </w:p>
    <w:p w14:paraId="3E189C15" w14:textId="77777777" w:rsidR="00F27E04" w:rsidRPr="00F27E04" w:rsidRDefault="00F27E04" w:rsidP="00F27E04">
      <w:pPr>
        <w:spacing w:line="257" w:lineRule="atLeast"/>
        <w:ind w:firstLine="62"/>
        <w:jc w:val="center"/>
        <w:rPr>
          <w:color w:val="000000"/>
          <w:sz w:val="22"/>
          <w:szCs w:val="22"/>
        </w:rPr>
      </w:pPr>
    </w:p>
    <w:p w14:paraId="512899E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  PAGRINDINĖS SĄVOKOS IR SUTARTIES AIŠKINIMAS</w:t>
      </w:r>
    </w:p>
    <w:p w14:paraId="1DA64A88" w14:textId="77777777" w:rsidR="00F27E04" w:rsidRPr="00F27E04" w:rsidRDefault="00F27E04" w:rsidP="00F27E04">
      <w:pPr>
        <w:spacing w:line="257" w:lineRule="atLeast"/>
        <w:ind w:firstLine="62"/>
        <w:jc w:val="both"/>
        <w:rPr>
          <w:color w:val="000000"/>
          <w:sz w:val="22"/>
          <w:szCs w:val="22"/>
        </w:rPr>
      </w:pPr>
    </w:p>
    <w:p w14:paraId="0F85FBA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1.1. Sąvokos</w:t>
      </w:r>
    </w:p>
    <w:p w14:paraId="22150580" w14:textId="77777777" w:rsidR="00F27E04" w:rsidRPr="00F27E04" w:rsidRDefault="00F27E04" w:rsidP="00F27E04">
      <w:pPr>
        <w:spacing w:line="257" w:lineRule="atLeast"/>
        <w:ind w:firstLine="62"/>
        <w:jc w:val="both"/>
        <w:rPr>
          <w:color w:val="000000"/>
          <w:sz w:val="22"/>
          <w:szCs w:val="22"/>
        </w:rPr>
      </w:pPr>
    </w:p>
    <w:p w14:paraId="1B80B753" w14:textId="77777777" w:rsidR="00F27E04" w:rsidRPr="00F27E04" w:rsidRDefault="00F27E04" w:rsidP="00F27E04">
      <w:pPr>
        <w:spacing w:line="257" w:lineRule="atLeast"/>
        <w:jc w:val="both"/>
        <w:rPr>
          <w:color w:val="000000"/>
          <w:sz w:val="22"/>
          <w:szCs w:val="22"/>
        </w:rPr>
      </w:pPr>
      <w:r w:rsidRPr="00F27E04">
        <w:rPr>
          <w:color w:val="000000"/>
          <w:sz w:val="22"/>
          <w:szCs w:val="22"/>
        </w:rPr>
        <w:t>1.1.1. Šioje Sutartyje didžiąja raide rašomos sąvokos turi paskiau nurodytas reikšmes:</w:t>
      </w:r>
    </w:p>
    <w:p w14:paraId="3405AAFE" w14:textId="77777777" w:rsidR="00F27E04" w:rsidRPr="00F27E04" w:rsidRDefault="00F27E04" w:rsidP="00F27E04">
      <w:pPr>
        <w:spacing w:line="257" w:lineRule="atLeast"/>
        <w:jc w:val="both"/>
        <w:rPr>
          <w:color w:val="000000"/>
          <w:sz w:val="22"/>
          <w:szCs w:val="22"/>
        </w:rPr>
      </w:pPr>
      <w:r w:rsidRPr="00F27E04">
        <w:rPr>
          <w:color w:val="000000"/>
          <w:sz w:val="22"/>
          <w:szCs w:val="22"/>
        </w:rPr>
        <w:t>1.1.1.1. </w:t>
      </w:r>
      <w:r w:rsidRPr="00F27E04">
        <w:rPr>
          <w:b/>
          <w:bCs/>
          <w:color w:val="000000"/>
          <w:sz w:val="22"/>
          <w:szCs w:val="22"/>
        </w:rPr>
        <w:t>Bendrosios sąlygos</w:t>
      </w:r>
      <w:r w:rsidRPr="00F27E04">
        <w:rPr>
          <w:color w:val="000000"/>
          <w:sz w:val="22"/>
          <w:szCs w:val="22"/>
        </w:rPr>
        <w:t> –  Sutarties dalis, kuri vadinasi „Prekių pirkimo–pardavimo sutarties Bendrosios sąlygos“;</w:t>
      </w:r>
    </w:p>
    <w:p w14:paraId="587DA2D2" w14:textId="77777777" w:rsidR="00F27E04" w:rsidRPr="00F27E04" w:rsidRDefault="00F27E04" w:rsidP="00F27E04">
      <w:pPr>
        <w:spacing w:line="257" w:lineRule="atLeast"/>
        <w:jc w:val="both"/>
        <w:rPr>
          <w:color w:val="000000"/>
          <w:sz w:val="22"/>
          <w:szCs w:val="22"/>
        </w:rPr>
      </w:pPr>
      <w:r w:rsidRPr="00F27E04">
        <w:rPr>
          <w:color w:val="000000"/>
          <w:sz w:val="22"/>
          <w:szCs w:val="22"/>
        </w:rPr>
        <w:t>1.1.1.2. </w:t>
      </w:r>
      <w:r w:rsidRPr="00F27E04">
        <w:rPr>
          <w:b/>
          <w:bCs/>
          <w:color w:val="000000"/>
          <w:sz w:val="22"/>
          <w:szCs w:val="22"/>
        </w:rPr>
        <w:t>Pirkėjas</w:t>
      </w:r>
      <w:r w:rsidRPr="00F27E04">
        <w:rPr>
          <w:color w:val="000000"/>
          <w:sz w:val="22"/>
          <w:szCs w:val="22"/>
        </w:rPr>
        <w:t> – asmuo, kuris Specialiosiose sąlygose yra įvardytas kaip Pirkėjas, įsigyjantis Specialiosiose sąlygose ir Sutarties prieduose nurodytas Prekes;</w:t>
      </w:r>
    </w:p>
    <w:p w14:paraId="66DC363E" w14:textId="77777777" w:rsidR="00F27E04" w:rsidRPr="00F27E04" w:rsidRDefault="00F27E04" w:rsidP="00F27E04">
      <w:pPr>
        <w:spacing w:line="257" w:lineRule="atLeast"/>
        <w:jc w:val="both"/>
        <w:rPr>
          <w:color w:val="000000"/>
          <w:sz w:val="22"/>
          <w:szCs w:val="22"/>
        </w:rPr>
      </w:pPr>
      <w:r w:rsidRPr="00F27E04">
        <w:rPr>
          <w:color w:val="000000"/>
          <w:sz w:val="22"/>
          <w:szCs w:val="22"/>
        </w:rPr>
        <w:t>1.1.1.3. </w:t>
      </w:r>
      <w:r w:rsidRPr="00F27E04">
        <w:rPr>
          <w:b/>
          <w:bCs/>
          <w:color w:val="000000"/>
          <w:sz w:val="22"/>
          <w:szCs w:val="22"/>
        </w:rPr>
        <w:t>Pradinės sutarties vertė </w:t>
      </w:r>
      <w:r w:rsidRPr="00F27E04">
        <w:rPr>
          <w:color w:val="000000"/>
          <w:sz w:val="22"/>
          <w:szCs w:val="22"/>
        </w:rPr>
        <w:t>– Specialiosiose sąlygose nurodyta</w:t>
      </w:r>
      <w:r w:rsidRPr="00F27E04">
        <w:rPr>
          <w:b/>
          <w:bCs/>
          <w:color w:val="000000"/>
          <w:sz w:val="22"/>
          <w:szCs w:val="22"/>
        </w:rPr>
        <w:t> </w:t>
      </w:r>
      <w:r w:rsidRPr="00F27E04">
        <w:rPr>
          <w:color w:val="000000"/>
          <w:sz w:val="22"/>
          <w:szCs w:val="22"/>
        </w:rPr>
        <w:t>vertė be pridėtinės vertės mokesčio (toliau – PVM);</w:t>
      </w:r>
    </w:p>
    <w:p w14:paraId="2919CE34" w14:textId="77777777" w:rsidR="00F27E04" w:rsidRPr="00F27E04" w:rsidRDefault="00F27E04" w:rsidP="00F27E04">
      <w:pPr>
        <w:spacing w:line="257" w:lineRule="atLeast"/>
        <w:jc w:val="both"/>
        <w:rPr>
          <w:color w:val="000000"/>
          <w:sz w:val="22"/>
          <w:szCs w:val="22"/>
        </w:rPr>
      </w:pPr>
      <w:r w:rsidRPr="00F27E04">
        <w:rPr>
          <w:color w:val="000000"/>
          <w:sz w:val="22"/>
          <w:szCs w:val="22"/>
        </w:rPr>
        <w:t>1.1.1.4. </w:t>
      </w:r>
      <w:r w:rsidRPr="00F27E04">
        <w:rPr>
          <w:b/>
          <w:bCs/>
          <w:color w:val="000000"/>
          <w:sz w:val="22"/>
          <w:szCs w:val="22"/>
        </w:rPr>
        <w:t>Prekės</w:t>
      </w:r>
      <w:r w:rsidRPr="00F27E0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E086706" w14:textId="77777777" w:rsidR="00F27E04" w:rsidRPr="00F27E04" w:rsidRDefault="00F27E04" w:rsidP="00F27E04">
      <w:pPr>
        <w:spacing w:line="257" w:lineRule="atLeast"/>
        <w:jc w:val="both"/>
        <w:rPr>
          <w:color w:val="000000"/>
          <w:sz w:val="22"/>
          <w:szCs w:val="22"/>
        </w:rPr>
      </w:pPr>
      <w:r w:rsidRPr="00F27E04">
        <w:rPr>
          <w:color w:val="000000"/>
          <w:sz w:val="22"/>
          <w:szCs w:val="22"/>
        </w:rPr>
        <w:t>1.1.1.5. </w:t>
      </w:r>
      <w:r w:rsidRPr="00F27E04">
        <w:rPr>
          <w:b/>
          <w:bCs/>
          <w:color w:val="000000"/>
          <w:sz w:val="22"/>
          <w:szCs w:val="22"/>
        </w:rPr>
        <w:t>Prekių perdavimo–priėmimo aktas </w:t>
      </w:r>
      <w:r w:rsidRPr="00F27E04">
        <w:rPr>
          <w:color w:val="000000"/>
          <w:sz w:val="22"/>
          <w:szCs w:val="22"/>
        </w:rPr>
        <w:t>– dokumentas,</w:t>
      </w:r>
      <w:r w:rsidRPr="00F27E04">
        <w:rPr>
          <w:b/>
          <w:bCs/>
          <w:color w:val="000000"/>
          <w:sz w:val="22"/>
          <w:szCs w:val="22"/>
        </w:rPr>
        <w:t> </w:t>
      </w:r>
      <w:r w:rsidRPr="00F27E0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3652B9F" w14:textId="77777777" w:rsidR="00F27E04" w:rsidRPr="00F27E04" w:rsidRDefault="00F27E04" w:rsidP="00F27E04">
      <w:pPr>
        <w:spacing w:line="257" w:lineRule="atLeast"/>
        <w:jc w:val="both"/>
        <w:rPr>
          <w:color w:val="000000"/>
          <w:sz w:val="22"/>
          <w:szCs w:val="22"/>
        </w:rPr>
      </w:pPr>
      <w:r w:rsidRPr="00F27E04">
        <w:rPr>
          <w:color w:val="000000"/>
          <w:sz w:val="22"/>
          <w:szCs w:val="22"/>
        </w:rPr>
        <w:t>1.1.1.6. </w:t>
      </w:r>
      <w:r w:rsidRPr="00F27E04">
        <w:rPr>
          <w:b/>
          <w:bCs/>
          <w:color w:val="000000"/>
          <w:sz w:val="22"/>
          <w:szCs w:val="22"/>
        </w:rPr>
        <w:t>Prekių trūkumai</w:t>
      </w:r>
      <w:r w:rsidRPr="00F27E0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B472F74" w14:textId="77777777" w:rsidR="00F27E04" w:rsidRPr="00F27E04" w:rsidRDefault="00F27E04" w:rsidP="00F27E04">
      <w:pPr>
        <w:spacing w:line="257" w:lineRule="atLeast"/>
        <w:jc w:val="both"/>
        <w:rPr>
          <w:color w:val="000000"/>
          <w:sz w:val="22"/>
          <w:szCs w:val="22"/>
        </w:rPr>
      </w:pPr>
      <w:r w:rsidRPr="00F27E04">
        <w:rPr>
          <w:color w:val="000000"/>
          <w:sz w:val="22"/>
          <w:szCs w:val="22"/>
        </w:rPr>
        <w:t>1.1.1.7. </w:t>
      </w:r>
      <w:r w:rsidRPr="00F27E04">
        <w:rPr>
          <w:b/>
          <w:bCs/>
          <w:color w:val="000000"/>
          <w:sz w:val="22"/>
          <w:szCs w:val="22"/>
        </w:rPr>
        <w:t>Sąskaita </w:t>
      </w:r>
      <w:r w:rsidRPr="00F27E04">
        <w:rPr>
          <w:color w:val="000000"/>
          <w:sz w:val="22"/>
          <w:szCs w:val="22"/>
        </w:rPr>
        <w:t>–</w:t>
      </w:r>
      <w:r w:rsidRPr="00F27E04">
        <w:rPr>
          <w:b/>
          <w:bCs/>
          <w:color w:val="000000"/>
          <w:sz w:val="22"/>
          <w:szCs w:val="22"/>
        </w:rPr>
        <w:t> </w:t>
      </w:r>
      <w:r w:rsidRPr="00F27E0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4F453ED" w14:textId="77777777" w:rsidR="00F27E04" w:rsidRPr="00F27E04" w:rsidRDefault="00F27E04" w:rsidP="00F27E04">
      <w:pPr>
        <w:spacing w:line="257" w:lineRule="atLeast"/>
        <w:jc w:val="both"/>
        <w:rPr>
          <w:color w:val="000000"/>
          <w:sz w:val="22"/>
          <w:szCs w:val="22"/>
        </w:rPr>
      </w:pPr>
      <w:r w:rsidRPr="00F27E04">
        <w:rPr>
          <w:color w:val="000000"/>
          <w:sz w:val="22"/>
          <w:szCs w:val="22"/>
        </w:rPr>
        <w:t>1.1.1.8. </w:t>
      </w:r>
      <w:r w:rsidRPr="00F27E04">
        <w:rPr>
          <w:b/>
          <w:bCs/>
          <w:color w:val="000000"/>
          <w:sz w:val="22"/>
          <w:szCs w:val="22"/>
        </w:rPr>
        <w:t>Specialiosios sąlygos</w:t>
      </w:r>
      <w:r w:rsidRPr="00F27E04">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447C52" w14:textId="77777777" w:rsidR="00F27E04" w:rsidRPr="00F27E04" w:rsidRDefault="00F27E04" w:rsidP="00F27E04">
      <w:pPr>
        <w:spacing w:line="257" w:lineRule="atLeast"/>
        <w:jc w:val="both"/>
        <w:rPr>
          <w:color w:val="000000"/>
          <w:sz w:val="22"/>
          <w:szCs w:val="22"/>
        </w:rPr>
      </w:pPr>
      <w:r w:rsidRPr="00F27E04">
        <w:rPr>
          <w:color w:val="000000"/>
          <w:sz w:val="22"/>
          <w:szCs w:val="22"/>
        </w:rPr>
        <w:t>1.1.1.9. </w:t>
      </w:r>
      <w:r w:rsidRPr="00F27E04">
        <w:rPr>
          <w:b/>
          <w:bCs/>
          <w:color w:val="000000"/>
          <w:sz w:val="22"/>
          <w:szCs w:val="22"/>
        </w:rPr>
        <w:t>Susitarimas </w:t>
      </w:r>
      <w:r w:rsidRPr="00F27E04">
        <w:rPr>
          <w:color w:val="000000"/>
          <w:sz w:val="22"/>
          <w:szCs w:val="22"/>
        </w:rPr>
        <w:t>– tai dokumentas, kurį Šalys sudaro keisdamos Sutarties sąlygas VPĮ leidžiama apimtimi;</w:t>
      </w:r>
    </w:p>
    <w:p w14:paraId="2A622BBC" w14:textId="77777777" w:rsidR="00F27E04" w:rsidRPr="00F27E04" w:rsidRDefault="00F27E04" w:rsidP="00F27E04">
      <w:pPr>
        <w:spacing w:line="257" w:lineRule="atLeast"/>
        <w:jc w:val="both"/>
        <w:rPr>
          <w:sz w:val="22"/>
          <w:szCs w:val="22"/>
        </w:rPr>
      </w:pPr>
      <w:r w:rsidRPr="00F27E04">
        <w:rPr>
          <w:sz w:val="22"/>
          <w:szCs w:val="22"/>
        </w:rPr>
        <w:t>1.1.1.10. </w:t>
      </w:r>
      <w:r w:rsidRPr="00F27E04">
        <w:rPr>
          <w:b/>
          <w:bCs/>
          <w:sz w:val="22"/>
          <w:szCs w:val="22"/>
        </w:rPr>
        <w:t>Sutarties kaina</w:t>
      </w:r>
      <w:r w:rsidRPr="00F27E04">
        <w:rPr>
          <w:sz w:val="22"/>
          <w:szCs w:val="22"/>
        </w:rPr>
        <w:t> – pagal Sutartį Tiekėjui mokėtina suma, įskaitant visus privalomus mokesčius ir išlaidas;</w:t>
      </w:r>
    </w:p>
    <w:p w14:paraId="13348BE3" w14:textId="77777777" w:rsidR="00F27E04" w:rsidRPr="00F27E04" w:rsidRDefault="00F27E04" w:rsidP="00F27E04">
      <w:pPr>
        <w:spacing w:line="257" w:lineRule="atLeast"/>
        <w:jc w:val="both"/>
        <w:rPr>
          <w:color w:val="000000"/>
          <w:sz w:val="22"/>
          <w:szCs w:val="22"/>
        </w:rPr>
      </w:pPr>
      <w:r w:rsidRPr="00F27E04">
        <w:rPr>
          <w:color w:val="000000"/>
          <w:sz w:val="22"/>
          <w:szCs w:val="22"/>
        </w:rPr>
        <w:t>1.1.1.11. </w:t>
      </w:r>
      <w:r w:rsidRPr="00F27E04">
        <w:rPr>
          <w:b/>
          <w:bCs/>
          <w:color w:val="000000"/>
          <w:sz w:val="22"/>
          <w:szCs w:val="22"/>
        </w:rPr>
        <w:t>Sutarties sąlygos </w:t>
      </w:r>
      <w:r w:rsidRPr="00F27E04">
        <w:rPr>
          <w:color w:val="000000"/>
          <w:sz w:val="22"/>
          <w:szCs w:val="22"/>
        </w:rPr>
        <w:t>– Bendrosios sąlygos ir Specialiosios sąlygos kartu;</w:t>
      </w:r>
    </w:p>
    <w:p w14:paraId="61E74CF8" w14:textId="77777777" w:rsidR="00F27E04" w:rsidRPr="00F27E04" w:rsidRDefault="00F27E04" w:rsidP="00F27E04">
      <w:pPr>
        <w:spacing w:line="257" w:lineRule="atLeast"/>
        <w:jc w:val="both"/>
        <w:rPr>
          <w:color w:val="000000"/>
          <w:sz w:val="22"/>
          <w:szCs w:val="22"/>
        </w:rPr>
      </w:pPr>
      <w:r w:rsidRPr="00F27E04">
        <w:rPr>
          <w:color w:val="000000"/>
          <w:sz w:val="22"/>
          <w:szCs w:val="22"/>
        </w:rPr>
        <w:t>1.1.1.12. </w:t>
      </w:r>
      <w:r w:rsidRPr="00F27E04">
        <w:rPr>
          <w:b/>
          <w:bCs/>
          <w:color w:val="000000"/>
          <w:sz w:val="22"/>
          <w:szCs w:val="22"/>
        </w:rPr>
        <w:t>Sutartis </w:t>
      </w:r>
      <w:r w:rsidRPr="00F27E04">
        <w:rPr>
          <w:color w:val="000000"/>
          <w:sz w:val="22"/>
          <w:szCs w:val="22"/>
        </w:rPr>
        <w:t>– Prekių pirkimo–pardavimo sutartis, kurią sudaro Sutarties sąlygos, Specialiosiose sąlygose išvardyti priedai ir Susitarimai;</w:t>
      </w:r>
    </w:p>
    <w:p w14:paraId="0180A734" w14:textId="77777777" w:rsidR="00F27E04" w:rsidRPr="00F27E04" w:rsidRDefault="00F27E04" w:rsidP="00F27E04">
      <w:pPr>
        <w:spacing w:line="257" w:lineRule="atLeast"/>
        <w:jc w:val="both"/>
        <w:rPr>
          <w:color w:val="000000"/>
          <w:sz w:val="22"/>
          <w:szCs w:val="22"/>
        </w:rPr>
      </w:pPr>
      <w:r w:rsidRPr="00F27E04">
        <w:rPr>
          <w:color w:val="000000"/>
          <w:sz w:val="22"/>
          <w:szCs w:val="22"/>
        </w:rPr>
        <w:t>1.1.1.13. </w:t>
      </w:r>
      <w:r w:rsidRPr="00F27E04">
        <w:rPr>
          <w:b/>
          <w:bCs/>
          <w:color w:val="000000"/>
          <w:sz w:val="22"/>
          <w:szCs w:val="22"/>
        </w:rPr>
        <w:t>Šalis</w:t>
      </w:r>
      <w:r w:rsidRPr="00F27E04">
        <w:rPr>
          <w:color w:val="000000"/>
          <w:sz w:val="22"/>
          <w:szCs w:val="22"/>
        </w:rPr>
        <w:t> – Pirkėjas arba Tiekėjas, kiekvienas atskirai, priklausomai nuo konteksto;</w:t>
      </w:r>
    </w:p>
    <w:p w14:paraId="3F9B38F4" w14:textId="77777777" w:rsidR="00F27E04" w:rsidRPr="00F27E04" w:rsidRDefault="00F27E04" w:rsidP="00F27E04">
      <w:pPr>
        <w:spacing w:line="257" w:lineRule="atLeast"/>
        <w:jc w:val="both"/>
        <w:rPr>
          <w:color w:val="000000"/>
          <w:sz w:val="22"/>
          <w:szCs w:val="22"/>
        </w:rPr>
      </w:pPr>
      <w:r w:rsidRPr="00F27E04">
        <w:rPr>
          <w:color w:val="000000"/>
          <w:sz w:val="22"/>
          <w:szCs w:val="22"/>
        </w:rPr>
        <w:t>1.1.1.14. </w:t>
      </w:r>
      <w:r w:rsidRPr="00F27E04">
        <w:rPr>
          <w:b/>
          <w:bCs/>
          <w:color w:val="000000"/>
          <w:sz w:val="22"/>
          <w:szCs w:val="22"/>
        </w:rPr>
        <w:t>Šalys</w:t>
      </w:r>
      <w:r w:rsidRPr="00F27E04">
        <w:rPr>
          <w:color w:val="000000"/>
          <w:sz w:val="22"/>
          <w:szCs w:val="22"/>
        </w:rPr>
        <w:t> – Pirkėjas ir Tiekėjas kartu;</w:t>
      </w:r>
    </w:p>
    <w:p w14:paraId="40E4B1EC" w14:textId="77777777" w:rsidR="00F27E04" w:rsidRPr="00F27E04" w:rsidRDefault="00F27E04" w:rsidP="00F27E04">
      <w:pPr>
        <w:spacing w:line="257" w:lineRule="atLeast"/>
        <w:jc w:val="both"/>
        <w:rPr>
          <w:color w:val="000000"/>
          <w:sz w:val="22"/>
          <w:szCs w:val="22"/>
        </w:rPr>
      </w:pPr>
      <w:r w:rsidRPr="00F27E04">
        <w:rPr>
          <w:color w:val="000000"/>
          <w:sz w:val="22"/>
          <w:szCs w:val="22"/>
        </w:rPr>
        <w:t>1.1.1.15. </w:t>
      </w:r>
      <w:r w:rsidRPr="00F27E04">
        <w:rPr>
          <w:b/>
          <w:bCs/>
          <w:color w:val="000000"/>
          <w:sz w:val="22"/>
          <w:szCs w:val="22"/>
        </w:rPr>
        <w:t>Tiekėjas</w:t>
      </w:r>
      <w:r w:rsidRPr="00F27E04">
        <w:rPr>
          <w:color w:val="000000"/>
          <w:sz w:val="22"/>
          <w:szCs w:val="22"/>
        </w:rPr>
        <w:t> – asmuo, kuris Specialiosiose sąlygose yra įvardytas kaip Tiekėjas, tiekiantis Specialiosiose sąlygose nurodytas Prekes;</w:t>
      </w:r>
    </w:p>
    <w:p w14:paraId="208A8267" w14:textId="77777777" w:rsidR="00F27E04" w:rsidRPr="00F27E04" w:rsidRDefault="00F27E04" w:rsidP="00F27E04">
      <w:pPr>
        <w:spacing w:line="257" w:lineRule="atLeast"/>
        <w:jc w:val="both"/>
        <w:rPr>
          <w:color w:val="000000"/>
          <w:sz w:val="22"/>
          <w:szCs w:val="22"/>
        </w:rPr>
      </w:pPr>
      <w:r w:rsidRPr="00F27E04">
        <w:rPr>
          <w:color w:val="000000"/>
          <w:sz w:val="22"/>
          <w:szCs w:val="22"/>
        </w:rPr>
        <w:t>1.1.1.16. </w:t>
      </w:r>
      <w:r w:rsidRPr="00F27E04">
        <w:rPr>
          <w:b/>
          <w:bCs/>
          <w:color w:val="000000"/>
          <w:sz w:val="22"/>
          <w:szCs w:val="22"/>
        </w:rPr>
        <w:t>VPĮ </w:t>
      </w:r>
      <w:r w:rsidRPr="00F27E04">
        <w:rPr>
          <w:color w:val="000000"/>
          <w:sz w:val="22"/>
          <w:szCs w:val="22"/>
        </w:rPr>
        <w:t>– Lietuvos Respublikos viešųjų pirkimų įstatymas.</w:t>
      </w:r>
    </w:p>
    <w:p w14:paraId="7CB970D2" w14:textId="77777777" w:rsidR="00F27E04" w:rsidRPr="00F27E04" w:rsidRDefault="00F27E04" w:rsidP="00F27E04">
      <w:pPr>
        <w:spacing w:line="257" w:lineRule="atLeast"/>
        <w:jc w:val="both"/>
        <w:rPr>
          <w:color w:val="000000"/>
          <w:sz w:val="22"/>
          <w:szCs w:val="22"/>
        </w:rPr>
      </w:pPr>
      <w:r w:rsidRPr="00F27E04">
        <w:rPr>
          <w:color w:val="000000"/>
          <w:sz w:val="22"/>
          <w:szCs w:val="22"/>
        </w:rPr>
        <w:t>1.1.1.17. Kitų Sutartyje didžiąja raide rašomų sąvokų reikšmės yra nurodytos Sutarties tekste.</w:t>
      </w:r>
    </w:p>
    <w:p w14:paraId="712A2C76" w14:textId="77777777" w:rsidR="00F27E04" w:rsidRPr="00F27E04" w:rsidRDefault="00F27E04" w:rsidP="00F27E04">
      <w:pPr>
        <w:spacing w:line="257" w:lineRule="atLeast"/>
        <w:jc w:val="both"/>
        <w:rPr>
          <w:color w:val="000000"/>
          <w:sz w:val="22"/>
          <w:szCs w:val="22"/>
        </w:rPr>
      </w:pPr>
      <w:r w:rsidRPr="00F27E04">
        <w:rPr>
          <w:color w:val="000000"/>
          <w:sz w:val="22"/>
          <w:szCs w:val="22"/>
        </w:rPr>
        <w:t>1.1.1.18. Sutartyje neapibrėžtos sąvokos suprantamos ir aiškinamos taip, kaip jas apibrėžia VPĮ ir kiti įstatymai bei teisės aktai, galiojantys Sutarties sudarymo ir vykdymo metu.</w:t>
      </w:r>
    </w:p>
    <w:p w14:paraId="79F89496" w14:textId="77777777" w:rsidR="00F27E04" w:rsidRPr="00F27E04" w:rsidRDefault="00F27E04" w:rsidP="00F27E04">
      <w:pPr>
        <w:spacing w:line="257" w:lineRule="atLeast"/>
        <w:jc w:val="both"/>
        <w:rPr>
          <w:color w:val="000000"/>
          <w:sz w:val="22"/>
          <w:szCs w:val="22"/>
        </w:rPr>
      </w:pPr>
      <w:r w:rsidRPr="00F27E04">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50694A15" w14:textId="77777777" w:rsidR="00F27E04" w:rsidRPr="00F27E04" w:rsidRDefault="00F27E04" w:rsidP="00F27E04">
      <w:pPr>
        <w:spacing w:line="257" w:lineRule="atLeast"/>
        <w:ind w:firstLine="62"/>
        <w:jc w:val="both"/>
        <w:rPr>
          <w:color w:val="000000"/>
          <w:sz w:val="22"/>
          <w:szCs w:val="22"/>
        </w:rPr>
      </w:pPr>
    </w:p>
    <w:p w14:paraId="724BF0C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  Sutarties aiškinimas</w:t>
      </w:r>
    </w:p>
    <w:p w14:paraId="665FEFE2" w14:textId="77777777" w:rsidR="00F27E04" w:rsidRPr="00F27E04" w:rsidRDefault="00F27E04" w:rsidP="00F27E04">
      <w:pPr>
        <w:spacing w:line="257" w:lineRule="atLeast"/>
        <w:ind w:left="792" w:firstLine="62"/>
        <w:jc w:val="both"/>
        <w:rPr>
          <w:color w:val="000000"/>
          <w:sz w:val="22"/>
          <w:szCs w:val="22"/>
        </w:rPr>
      </w:pPr>
    </w:p>
    <w:p w14:paraId="09828DF1" w14:textId="77777777" w:rsidR="00F27E04" w:rsidRPr="00F27E04" w:rsidRDefault="00F27E04" w:rsidP="00F27E04">
      <w:pPr>
        <w:spacing w:line="257" w:lineRule="atLeast"/>
        <w:jc w:val="both"/>
        <w:rPr>
          <w:color w:val="000000"/>
          <w:sz w:val="22"/>
          <w:szCs w:val="22"/>
        </w:rPr>
      </w:pPr>
      <w:r w:rsidRPr="00F27E04">
        <w:rPr>
          <w:color w:val="000000"/>
          <w:sz w:val="22"/>
          <w:szCs w:val="22"/>
        </w:rPr>
        <w:t>1.2.1. Sutartis yra sudaryta ir turi būti aiškinama pagal Lietuvos Respublikos teisės aktus.</w:t>
      </w:r>
    </w:p>
    <w:p w14:paraId="708C0C0C" w14:textId="77777777" w:rsidR="00F27E04" w:rsidRPr="00F27E04" w:rsidRDefault="00F27E04" w:rsidP="00F27E04">
      <w:pPr>
        <w:spacing w:line="257" w:lineRule="atLeast"/>
        <w:jc w:val="both"/>
        <w:rPr>
          <w:color w:val="000000"/>
          <w:sz w:val="22"/>
          <w:szCs w:val="22"/>
        </w:rPr>
      </w:pPr>
      <w:r w:rsidRPr="00F27E04">
        <w:rPr>
          <w:color w:val="000000"/>
          <w:sz w:val="22"/>
          <w:szCs w:val="22"/>
        </w:rPr>
        <w:t>1.2.2. Jei Bendrosios sąlygos ir (ar) Specialiosios sąlygos prieštarauja VPĮ ir kitų teisės aktų reikalavimams, taikomos VPĮ ir kitų teisės aktų nuostatos.</w:t>
      </w:r>
    </w:p>
    <w:p w14:paraId="47B71CB9" w14:textId="77777777" w:rsidR="00F27E04" w:rsidRPr="00F27E04" w:rsidRDefault="00F27E04" w:rsidP="00F27E04">
      <w:pPr>
        <w:spacing w:line="257" w:lineRule="atLeast"/>
        <w:jc w:val="both"/>
        <w:rPr>
          <w:color w:val="000000"/>
          <w:sz w:val="22"/>
          <w:szCs w:val="22"/>
        </w:rPr>
      </w:pPr>
      <w:r w:rsidRPr="00F27E04">
        <w:rPr>
          <w:color w:val="000000"/>
          <w:sz w:val="22"/>
          <w:szCs w:val="22"/>
        </w:rPr>
        <w:t>1.2.3. Diena Sutartyje reiškia kalendorinę dieną.</w:t>
      </w:r>
    </w:p>
    <w:p w14:paraId="56D5C27E" w14:textId="77777777" w:rsidR="00F27E04" w:rsidRPr="00F27E04" w:rsidRDefault="00F27E04" w:rsidP="00F27E04">
      <w:pPr>
        <w:spacing w:line="257" w:lineRule="atLeast"/>
        <w:jc w:val="both"/>
        <w:rPr>
          <w:color w:val="000000"/>
          <w:sz w:val="22"/>
          <w:szCs w:val="22"/>
        </w:rPr>
      </w:pPr>
      <w:r w:rsidRPr="00F27E04">
        <w:rPr>
          <w:color w:val="000000"/>
          <w:sz w:val="22"/>
          <w:szCs w:val="22"/>
        </w:rPr>
        <w:t>1.2.4. Darbo diena Sutartyje reiškia bet kurią dieną, išskyrus šeštadienį, sekmadienį ir švenčių dienas Lietuvoje, nurodytas Lietuvos Respublikos darbo kodekse.</w:t>
      </w:r>
    </w:p>
    <w:p w14:paraId="61933B15" w14:textId="77777777" w:rsidR="00F27E04" w:rsidRPr="00F27E04" w:rsidRDefault="00F27E04" w:rsidP="00F27E04">
      <w:pPr>
        <w:spacing w:line="257" w:lineRule="atLeast"/>
        <w:jc w:val="both"/>
        <w:rPr>
          <w:color w:val="000000"/>
          <w:sz w:val="22"/>
          <w:szCs w:val="22"/>
        </w:rPr>
      </w:pPr>
      <w:r w:rsidRPr="00F27E04">
        <w:rPr>
          <w:color w:val="000000"/>
          <w:sz w:val="22"/>
          <w:szCs w:val="22"/>
        </w:rPr>
        <w:t>1.2.5. Terminai pagal Sutartį yra skaičiuojami metais, mėnesiais, savaitėmis, darbo dienomis, kalendorinėmis dienomis ir valandomis ir minutėmis.</w:t>
      </w:r>
    </w:p>
    <w:p w14:paraId="684E7044" w14:textId="77777777" w:rsidR="00F27E04" w:rsidRPr="00F27E04" w:rsidRDefault="00F27E04" w:rsidP="00F27E04">
      <w:pPr>
        <w:spacing w:line="257" w:lineRule="atLeast"/>
        <w:jc w:val="both"/>
        <w:rPr>
          <w:color w:val="000000"/>
          <w:sz w:val="22"/>
          <w:szCs w:val="22"/>
        </w:rPr>
      </w:pPr>
      <w:r w:rsidRPr="00F27E04">
        <w:rPr>
          <w:color w:val="000000"/>
          <w:sz w:val="22"/>
          <w:szCs w:val="22"/>
        </w:rPr>
        <w:t>1.2.6. Kvalifikacija, rėmimasis kitų ūkio subjektų pajėgumais, Prekių apimtis, peržiūra suprantami taip, kaip nustatyta VPĮ bei jį įgyvendinančiuose teisės aktuose.</w:t>
      </w:r>
    </w:p>
    <w:p w14:paraId="2435C02A" w14:textId="77777777" w:rsidR="00F27E04" w:rsidRPr="00F27E04" w:rsidRDefault="00F27E04" w:rsidP="00F27E04">
      <w:pPr>
        <w:spacing w:line="257" w:lineRule="atLeast"/>
        <w:jc w:val="both"/>
        <w:rPr>
          <w:color w:val="000000"/>
          <w:sz w:val="22"/>
          <w:szCs w:val="22"/>
        </w:rPr>
      </w:pPr>
      <w:r w:rsidRPr="00F27E0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19CE78" w14:textId="77777777" w:rsidR="00F27E04" w:rsidRPr="00F27E04" w:rsidRDefault="00F27E04" w:rsidP="00F27E04">
      <w:pPr>
        <w:spacing w:line="257" w:lineRule="atLeast"/>
        <w:jc w:val="both"/>
        <w:rPr>
          <w:color w:val="000000"/>
          <w:sz w:val="22"/>
          <w:szCs w:val="22"/>
        </w:rPr>
      </w:pPr>
      <w:r w:rsidRPr="00F27E04">
        <w:rPr>
          <w:color w:val="000000"/>
          <w:sz w:val="22"/>
          <w:szCs w:val="22"/>
        </w:rPr>
        <w:t>1.2.8. Informuoti, pranešti, įspėti arba atsakyti reiškia pateikti informaciją, pranešimą, įspėjimą arba atsakymą Bendrosiose ir (ar) Specialiosiose sąlygose nustatyta tvarka.</w:t>
      </w:r>
    </w:p>
    <w:p w14:paraId="2212A8D0" w14:textId="77777777" w:rsidR="00F27E04" w:rsidRPr="00F27E04" w:rsidRDefault="00F27E04" w:rsidP="00F27E04">
      <w:pPr>
        <w:spacing w:line="257" w:lineRule="atLeast"/>
        <w:jc w:val="both"/>
        <w:rPr>
          <w:color w:val="000000"/>
          <w:sz w:val="22"/>
          <w:szCs w:val="22"/>
        </w:rPr>
      </w:pPr>
      <w:r w:rsidRPr="00F27E04">
        <w:rPr>
          <w:color w:val="000000"/>
          <w:sz w:val="22"/>
          <w:szCs w:val="22"/>
        </w:rPr>
        <w:t>1.2.9. Patvirtinti reiškia pateikti patvirtinimą raštu arba pasirašyti dokumentą be išlygų ar su išlygomis, išskyrus atvejus, kai asmuo, pasirašydamas dokumentą, nurodo, jog atsisako jį patvirtinti.</w:t>
      </w:r>
    </w:p>
    <w:p w14:paraId="40E2F786" w14:textId="77777777" w:rsidR="00F27E04" w:rsidRPr="00F27E04" w:rsidRDefault="00F27E04" w:rsidP="00F27E04">
      <w:pPr>
        <w:spacing w:line="257" w:lineRule="atLeast"/>
        <w:jc w:val="both"/>
        <w:rPr>
          <w:color w:val="000000"/>
          <w:sz w:val="22"/>
          <w:szCs w:val="22"/>
        </w:rPr>
      </w:pPr>
      <w:r w:rsidRPr="00F27E04">
        <w:rPr>
          <w:color w:val="000000"/>
          <w:sz w:val="22"/>
          <w:szCs w:val="22"/>
        </w:rPr>
        <w:t>1.2.10. </w:t>
      </w:r>
      <w:r w:rsidRPr="00F27E0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3E9FDA" w14:textId="77777777" w:rsidR="00F27E04" w:rsidRPr="00F27E04" w:rsidRDefault="00F27E04" w:rsidP="00F27E04">
      <w:pPr>
        <w:spacing w:line="257" w:lineRule="atLeast"/>
        <w:jc w:val="both"/>
        <w:rPr>
          <w:color w:val="000000"/>
          <w:sz w:val="22"/>
          <w:szCs w:val="22"/>
        </w:rPr>
      </w:pPr>
      <w:r w:rsidRPr="00F27E04">
        <w:rPr>
          <w:color w:val="000000"/>
          <w:sz w:val="22"/>
          <w:szCs w:val="22"/>
        </w:rPr>
        <w:t>1.2.11. </w:t>
      </w:r>
      <w:r w:rsidRPr="00F27E04">
        <w:rPr>
          <w:color w:val="000000"/>
          <w:sz w:val="22"/>
          <w:szCs w:val="22"/>
          <w:shd w:val="clear" w:color="auto" w:fill="FFFFFF"/>
        </w:rPr>
        <w:t>Jeigu Sutartyje nurodyta reikšmė skaičiais ir žodžiais skiriasi, vadovaujamasi žodžiais nurodyta reikšme.</w:t>
      </w:r>
    </w:p>
    <w:p w14:paraId="238755AC" w14:textId="77777777" w:rsidR="00F27E04" w:rsidRPr="00F27E04" w:rsidRDefault="00F27E04" w:rsidP="00F27E04">
      <w:pPr>
        <w:spacing w:line="257" w:lineRule="atLeast"/>
        <w:jc w:val="both"/>
        <w:rPr>
          <w:color w:val="000000"/>
          <w:sz w:val="22"/>
          <w:szCs w:val="22"/>
        </w:rPr>
      </w:pPr>
      <w:r w:rsidRPr="00F27E04">
        <w:rPr>
          <w:color w:val="000000"/>
          <w:sz w:val="22"/>
          <w:szCs w:val="22"/>
        </w:rPr>
        <w:t>1.2.12. </w:t>
      </w:r>
      <w:r w:rsidRPr="00F27E04">
        <w:rPr>
          <w:color w:val="000000"/>
          <w:sz w:val="22"/>
          <w:szCs w:val="22"/>
          <w:shd w:val="clear" w:color="auto" w:fill="FFFFFF"/>
        </w:rPr>
        <w:t>Jei pateikiamos nuorodos į teisės aktus, turi būti taikomos aktualios teisės aktų redakcijos, jeigu nenurodyta kitaip.</w:t>
      </w:r>
    </w:p>
    <w:p w14:paraId="19EE7B68" w14:textId="77777777" w:rsidR="00F27E04" w:rsidRPr="00F27E04" w:rsidRDefault="00F27E04" w:rsidP="00F27E04">
      <w:pPr>
        <w:spacing w:line="257" w:lineRule="atLeast"/>
        <w:ind w:firstLine="62"/>
        <w:jc w:val="both"/>
        <w:rPr>
          <w:color w:val="000000"/>
          <w:sz w:val="22"/>
          <w:szCs w:val="22"/>
        </w:rPr>
      </w:pPr>
    </w:p>
    <w:p w14:paraId="6D01090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1.3. Dokumentų viršenybė</w:t>
      </w:r>
    </w:p>
    <w:p w14:paraId="5BC4B0AE" w14:textId="77777777" w:rsidR="00F27E04" w:rsidRPr="00F27E04" w:rsidRDefault="00F27E04" w:rsidP="00F27E04">
      <w:pPr>
        <w:spacing w:line="257" w:lineRule="atLeast"/>
        <w:ind w:firstLine="62"/>
        <w:jc w:val="both"/>
        <w:rPr>
          <w:color w:val="000000"/>
          <w:sz w:val="22"/>
          <w:szCs w:val="22"/>
        </w:rPr>
      </w:pPr>
    </w:p>
    <w:p w14:paraId="23BADA5B" w14:textId="77777777" w:rsidR="00F27E04" w:rsidRPr="00F27E04" w:rsidRDefault="00F27E04" w:rsidP="00F27E04">
      <w:pPr>
        <w:spacing w:line="257" w:lineRule="atLeast"/>
        <w:jc w:val="both"/>
        <w:rPr>
          <w:color w:val="000000"/>
          <w:sz w:val="22"/>
          <w:szCs w:val="22"/>
        </w:rPr>
      </w:pPr>
      <w:r w:rsidRPr="00F27E0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257920D" w14:textId="77777777" w:rsidR="00F27E04" w:rsidRPr="00F27E04" w:rsidRDefault="00F27E04" w:rsidP="00F27E04">
      <w:pPr>
        <w:spacing w:line="276" w:lineRule="atLeast"/>
        <w:jc w:val="both"/>
        <w:rPr>
          <w:color w:val="000000"/>
          <w:sz w:val="22"/>
          <w:szCs w:val="22"/>
        </w:rPr>
      </w:pPr>
      <w:r w:rsidRPr="00F27E04">
        <w:rPr>
          <w:color w:val="000000"/>
          <w:sz w:val="22"/>
          <w:szCs w:val="22"/>
        </w:rPr>
        <w:t>1.3.1.1. Techninė specifikacija;</w:t>
      </w:r>
    </w:p>
    <w:p w14:paraId="048AD105" w14:textId="77777777" w:rsidR="00F27E04" w:rsidRPr="00F27E04" w:rsidRDefault="00F27E04" w:rsidP="00F27E04">
      <w:pPr>
        <w:spacing w:line="276" w:lineRule="atLeast"/>
        <w:jc w:val="both"/>
        <w:rPr>
          <w:color w:val="000000"/>
          <w:sz w:val="22"/>
          <w:szCs w:val="22"/>
        </w:rPr>
      </w:pPr>
      <w:r w:rsidRPr="00F27E04">
        <w:rPr>
          <w:color w:val="000000"/>
          <w:sz w:val="22"/>
          <w:szCs w:val="22"/>
        </w:rPr>
        <w:t>1.3.1.2. Specialiosios sąlygos;</w:t>
      </w:r>
    </w:p>
    <w:p w14:paraId="5C816D8E" w14:textId="77777777" w:rsidR="00F27E04" w:rsidRPr="00F27E04" w:rsidRDefault="00F27E04" w:rsidP="00F27E04">
      <w:pPr>
        <w:spacing w:line="276" w:lineRule="atLeast"/>
        <w:jc w:val="both"/>
        <w:rPr>
          <w:color w:val="000000"/>
          <w:sz w:val="22"/>
          <w:szCs w:val="22"/>
        </w:rPr>
      </w:pPr>
      <w:r w:rsidRPr="00F27E04">
        <w:rPr>
          <w:color w:val="000000"/>
          <w:sz w:val="22"/>
          <w:szCs w:val="22"/>
        </w:rPr>
        <w:t>1.3.1.3. Bendrosios sąlygos;</w:t>
      </w:r>
    </w:p>
    <w:p w14:paraId="6C54B806" w14:textId="77777777" w:rsidR="00F27E04" w:rsidRPr="00F27E04" w:rsidRDefault="00F27E04" w:rsidP="00F27E04">
      <w:pPr>
        <w:spacing w:line="276" w:lineRule="atLeast"/>
        <w:jc w:val="both"/>
        <w:rPr>
          <w:color w:val="000000"/>
          <w:sz w:val="22"/>
          <w:szCs w:val="22"/>
        </w:rPr>
      </w:pPr>
      <w:r w:rsidRPr="00F27E04">
        <w:rPr>
          <w:color w:val="000000"/>
          <w:sz w:val="22"/>
          <w:szCs w:val="22"/>
        </w:rPr>
        <w:t>1.3.1.4. Pirkimo dokumentai (išskyrus techninę specifikaciją);</w:t>
      </w:r>
    </w:p>
    <w:p w14:paraId="0924BD69" w14:textId="77777777" w:rsidR="00F27E04" w:rsidRPr="00F27E04" w:rsidRDefault="00F27E04" w:rsidP="00F27E04">
      <w:pPr>
        <w:spacing w:line="276" w:lineRule="atLeast"/>
        <w:jc w:val="both"/>
        <w:rPr>
          <w:color w:val="000000"/>
          <w:sz w:val="22"/>
          <w:szCs w:val="22"/>
        </w:rPr>
      </w:pPr>
      <w:r w:rsidRPr="00F27E04">
        <w:rPr>
          <w:color w:val="000000"/>
          <w:sz w:val="22"/>
          <w:szCs w:val="22"/>
        </w:rPr>
        <w:t>1.3.1.5. Pasiūlymas;</w:t>
      </w:r>
    </w:p>
    <w:p w14:paraId="6183291A" w14:textId="77777777" w:rsidR="00F27E04" w:rsidRPr="00F27E04" w:rsidRDefault="00F27E04" w:rsidP="00F27E04">
      <w:pPr>
        <w:spacing w:line="276" w:lineRule="atLeast"/>
        <w:jc w:val="both"/>
        <w:rPr>
          <w:color w:val="000000"/>
          <w:sz w:val="22"/>
          <w:szCs w:val="22"/>
        </w:rPr>
      </w:pPr>
      <w:r w:rsidRPr="00F27E04">
        <w:rPr>
          <w:color w:val="000000"/>
          <w:sz w:val="22"/>
          <w:szCs w:val="22"/>
        </w:rPr>
        <w:t>1.3.1.6. Kiti Specialiosiose sąlygose išvardinti priedai.</w:t>
      </w:r>
    </w:p>
    <w:p w14:paraId="7FCCC0FA" w14:textId="77777777" w:rsidR="00F27E04" w:rsidRPr="00F27E04" w:rsidRDefault="00F27E04" w:rsidP="00F27E04">
      <w:pPr>
        <w:spacing w:line="257" w:lineRule="atLeast"/>
        <w:jc w:val="both"/>
        <w:rPr>
          <w:color w:val="000000"/>
          <w:sz w:val="22"/>
          <w:szCs w:val="22"/>
        </w:rPr>
      </w:pPr>
      <w:r w:rsidRPr="00F27E04">
        <w:rPr>
          <w:color w:val="000000"/>
          <w:sz w:val="22"/>
          <w:szCs w:val="22"/>
        </w:rPr>
        <w:t>1.3.2. Tuo atveju, kai Šalių Susitarimu yra keičiamos Sutarties sąlygos, naujai sutartos Sutarties sąlygos turi viršenybę prieš pakeistąsias.</w:t>
      </w:r>
    </w:p>
    <w:p w14:paraId="6D1444A8" w14:textId="77777777" w:rsidR="00F27E04" w:rsidRPr="00F27E04" w:rsidRDefault="00F27E04" w:rsidP="00F27E04">
      <w:pPr>
        <w:spacing w:line="257" w:lineRule="atLeast"/>
        <w:jc w:val="both"/>
        <w:rPr>
          <w:color w:val="000000"/>
          <w:sz w:val="22"/>
          <w:szCs w:val="22"/>
        </w:rPr>
      </w:pPr>
      <w:r w:rsidRPr="00F27E0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D9ADB64" w14:textId="77777777" w:rsidR="00F27E04" w:rsidRPr="00F27E04" w:rsidRDefault="00F27E04" w:rsidP="00F27E04">
      <w:pPr>
        <w:spacing w:line="257" w:lineRule="atLeast"/>
        <w:jc w:val="both"/>
        <w:rPr>
          <w:color w:val="000000"/>
          <w:sz w:val="22"/>
          <w:szCs w:val="22"/>
        </w:rPr>
      </w:pPr>
      <w:r w:rsidRPr="00F27E04">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7E04">
        <w:rPr>
          <w:color w:val="000000"/>
          <w:sz w:val="22"/>
          <w:szCs w:val="22"/>
          <w:vertAlign w:val="superscript"/>
        </w:rPr>
        <w:t>1</w:t>
      </w:r>
      <w:r w:rsidRPr="00F27E04">
        <w:rPr>
          <w:color w:val="000000"/>
          <w:sz w:val="22"/>
          <w:szCs w:val="22"/>
        </w:rPr>
        <w:t>).</w:t>
      </w:r>
    </w:p>
    <w:p w14:paraId="78DF56A1" w14:textId="77777777" w:rsidR="00F27E04" w:rsidRPr="00F27E04" w:rsidRDefault="00F27E04" w:rsidP="00F27E04">
      <w:pPr>
        <w:spacing w:line="257" w:lineRule="atLeast"/>
        <w:ind w:firstLine="62"/>
        <w:jc w:val="both"/>
        <w:rPr>
          <w:color w:val="000000"/>
          <w:sz w:val="22"/>
          <w:szCs w:val="22"/>
        </w:rPr>
      </w:pPr>
    </w:p>
    <w:p w14:paraId="2B0B4D6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  SUTARTIES DALYKAS</w:t>
      </w:r>
    </w:p>
    <w:p w14:paraId="6BA47BD8" w14:textId="77777777" w:rsidR="00F27E04" w:rsidRPr="00F27E04" w:rsidRDefault="00F27E04" w:rsidP="00F27E04">
      <w:pPr>
        <w:spacing w:line="257" w:lineRule="atLeast"/>
        <w:ind w:firstLine="62"/>
        <w:jc w:val="both"/>
        <w:rPr>
          <w:color w:val="000000"/>
          <w:sz w:val="22"/>
          <w:szCs w:val="22"/>
        </w:rPr>
      </w:pPr>
    </w:p>
    <w:p w14:paraId="2030061B"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D66FE5E" w14:textId="77777777" w:rsidR="00F27E04" w:rsidRPr="00F27E04" w:rsidRDefault="00F27E04" w:rsidP="00F27E04">
      <w:pPr>
        <w:spacing w:line="257" w:lineRule="atLeast"/>
        <w:jc w:val="both"/>
        <w:rPr>
          <w:color w:val="000000"/>
          <w:sz w:val="22"/>
          <w:szCs w:val="22"/>
        </w:rPr>
      </w:pPr>
      <w:r w:rsidRPr="00F27E0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393DB5" w14:textId="77777777" w:rsidR="00F27E04" w:rsidRPr="00F27E04" w:rsidRDefault="00F27E04" w:rsidP="00F27E04">
      <w:pPr>
        <w:spacing w:line="257" w:lineRule="atLeast"/>
        <w:jc w:val="both"/>
        <w:rPr>
          <w:color w:val="000000"/>
          <w:sz w:val="22"/>
          <w:szCs w:val="22"/>
        </w:rPr>
      </w:pPr>
      <w:r w:rsidRPr="00F27E0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010F69" w14:textId="77777777" w:rsidR="00F27E04" w:rsidRPr="00F27E04" w:rsidRDefault="00F27E04" w:rsidP="00F27E04">
      <w:pPr>
        <w:spacing w:line="257" w:lineRule="atLeast"/>
        <w:ind w:firstLine="62"/>
        <w:jc w:val="both"/>
        <w:rPr>
          <w:color w:val="000000"/>
          <w:sz w:val="22"/>
          <w:szCs w:val="22"/>
        </w:rPr>
      </w:pPr>
    </w:p>
    <w:p w14:paraId="51B913F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3.  TIEKĖJAS IR KITI SUTARTIES VYKDYMUI PASITELKIAMI ASMENYS</w:t>
      </w:r>
    </w:p>
    <w:p w14:paraId="44410A35" w14:textId="77777777" w:rsidR="00F27E04" w:rsidRPr="00F27E04" w:rsidRDefault="00F27E04" w:rsidP="00F27E04">
      <w:pPr>
        <w:spacing w:line="257" w:lineRule="atLeast"/>
        <w:ind w:firstLine="62"/>
        <w:rPr>
          <w:color w:val="000000"/>
          <w:sz w:val="22"/>
          <w:szCs w:val="22"/>
        </w:rPr>
      </w:pPr>
    </w:p>
    <w:p w14:paraId="0E3174A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3.1.  Kvalifikacija ir kiti Tiekėjo pasiūlymu prisiimti įsipareigojimai</w:t>
      </w:r>
    </w:p>
    <w:p w14:paraId="1A555655" w14:textId="77777777" w:rsidR="00F27E04" w:rsidRPr="00F27E04" w:rsidRDefault="00F27E04" w:rsidP="00F27E04">
      <w:pPr>
        <w:spacing w:line="257" w:lineRule="atLeast"/>
        <w:ind w:firstLine="62"/>
        <w:jc w:val="both"/>
        <w:rPr>
          <w:color w:val="000000"/>
          <w:sz w:val="22"/>
          <w:szCs w:val="22"/>
        </w:rPr>
      </w:pPr>
    </w:p>
    <w:p w14:paraId="56DDB3AC" w14:textId="77777777" w:rsidR="00F27E04" w:rsidRPr="00F27E04" w:rsidRDefault="00F27E04" w:rsidP="00F27E04">
      <w:pPr>
        <w:spacing w:line="257" w:lineRule="atLeast"/>
        <w:jc w:val="both"/>
        <w:rPr>
          <w:color w:val="000000"/>
          <w:sz w:val="22"/>
          <w:szCs w:val="22"/>
        </w:rPr>
      </w:pPr>
      <w:r w:rsidRPr="00F27E0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242C18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3.1.1.1. turėtų teisę verstis ta veikla, kuri yra reikalinga Sutarčiai įvykdyti. </w:t>
      </w:r>
      <w:r w:rsidRPr="00F27E04">
        <w:rPr>
          <w:rFonts w:eastAsia="Arial"/>
          <w:kern w:val="2"/>
          <w:sz w:val="22"/>
          <w:szCs w:val="22"/>
        </w:rPr>
        <w:t>Pirkėjui pareikalavus, Tiekėjas turi pateikti dokumentus, įrodančius, kad Sutartį vykdo tik tokią teisę turintys asmenys</w:t>
      </w:r>
      <w:r w:rsidRPr="00F27E04">
        <w:rPr>
          <w:color w:val="000000"/>
          <w:sz w:val="22"/>
          <w:szCs w:val="22"/>
        </w:rPr>
        <w:t>;</w:t>
      </w:r>
    </w:p>
    <w:p w14:paraId="2607FF90" w14:textId="77777777" w:rsidR="00F27E04" w:rsidRPr="00F27E04" w:rsidRDefault="00F27E04" w:rsidP="00F27E04">
      <w:pPr>
        <w:spacing w:line="257" w:lineRule="atLeast"/>
        <w:jc w:val="both"/>
        <w:rPr>
          <w:color w:val="000000"/>
          <w:sz w:val="22"/>
          <w:szCs w:val="22"/>
        </w:rPr>
      </w:pPr>
      <w:r w:rsidRPr="00F27E04">
        <w:rPr>
          <w:color w:val="000000"/>
          <w:sz w:val="22"/>
          <w:szCs w:val="22"/>
        </w:rPr>
        <w:t>3.1.1.2. atitiktų tiekėjų kvalifikacijai pirkimo dokumentuose nustatytus reikalavimus bei neturėtų pirkimo dokumentuose nustatytų pašalinimo pagrindų;</w:t>
      </w:r>
    </w:p>
    <w:p w14:paraId="1BE3F9C7"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27E04">
        <w:rPr>
          <w:rFonts w:eastAsia="Arial"/>
          <w:kern w:val="2"/>
          <w:sz w:val="22"/>
          <w:szCs w:val="22"/>
        </w:rPr>
        <w:t xml:space="preserve">(toliau – </w:t>
      </w:r>
      <w:r w:rsidRPr="00F27E04">
        <w:rPr>
          <w:rFonts w:eastAsia="Arial"/>
          <w:b/>
          <w:bCs/>
          <w:kern w:val="2"/>
          <w:sz w:val="22"/>
          <w:szCs w:val="22"/>
        </w:rPr>
        <w:t>Kokybiniai kriterijai</w:t>
      </w:r>
      <w:r w:rsidRPr="00F27E04">
        <w:rPr>
          <w:rFonts w:eastAsia="Arial"/>
          <w:kern w:val="2"/>
          <w:sz w:val="22"/>
          <w:szCs w:val="22"/>
        </w:rPr>
        <w:t>),</w:t>
      </w:r>
      <w:r w:rsidRPr="00F27E04">
        <w:rPr>
          <w:color w:val="000000"/>
          <w:sz w:val="22"/>
          <w:szCs w:val="22"/>
        </w:rPr>
        <w:t xml:space="preserve"> reikšmes ir parametrus</w:t>
      </w:r>
      <w:r w:rsidRPr="00F27E04">
        <w:rPr>
          <w:color w:val="000000"/>
          <w:kern w:val="2"/>
          <w:sz w:val="22"/>
          <w:szCs w:val="22"/>
        </w:rPr>
        <w:t xml:space="preserve">. </w:t>
      </w:r>
      <w:r w:rsidRPr="00F27E04">
        <w:rPr>
          <w:rFonts w:eastAsia="Arial"/>
          <w:kern w:val="2"/>
          <w:sz w:val="22"/>
          <w:szCs w:val="22"/>
        </w:rPr>
        <w:t>Šiame papunktyje nurodytų įsipareigojimų laikymosi tikrinimo tvarka nustatoma Specialiosiose sąlygose;</w:t>
      </w:r>
    </w:p>
    <w:p w14:paraId="13F1FF31" w14:textId="77777777" w:rsidR="00F27E04" w:rsidRPr="00F27E04" w:rsidRDefault="00F27E04" w:rsidP="00F27E04">
      <w:pPr>
        <w:spacing w:line="257" w:lineRule="atLeast"/>
        <w:jc w:val="both"/>
        <w:rPr>
          <w:color w:val="000000"/>
          <w:sz w:val="22"/>
          <w:szCs w:val="22"/>
        </w:rPr>
      </w:pPr>
      <w:r w:rsidRPr="00F27E04">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5D7C19C" w14:textId="77777777" w:rsidR="00F27E04" w:rsidRPr="00F27E04" w:rsidRDefault="00F27E04" w:rsidP="00F27E04">
      <w:pPr>
        <w:spacing w:line="257" w:lineRule="atLeast"/>
        <w:jc w:val="both"/>
        <w:rPr>
          <w:color w:val="000000"/>
          <w:sz w:val="22"/>
          <w:szCs w:val="22"/>
        </w:rPr>
      </w:pPr>
      <w:r w:rsidRPr="00F27E04">
        <w:rPr>
          <w:color w:val="000000"/>
          <w:sz w:val="22"/>
          <w:szCs w:val="22"/>
        </w:rPr>
        <w:t>3.1.1.5. </w:t>
      </w:r>
      <w:r w:rsidRPr="00F27E04">
        <w:rPr>
          <w:color w:val="000000"/>
          <w:sz w:val="22"/>
          <w:szCs w:val="22"/>
          <w:shd w:val="clear" w:color="auto" w:fill="FFFFFF"/>
        </w:rPr>
        <w:t xml:space="preserve">atitiktų nacionalinio saugumo interesus </w:t>
      </w:r>
      <w:r w:rsidRPr="00F27E04">
        <w:rPr>
          <w:rFonts w:eastAsia="Arial"/>
          <w:kern w:val="2"/>
          <w:sz w:val="22"/>
          <w:szCs w:val="22"/>
        </w:rPr>
        <w:t>bei nebūtų registruotas (nuolat gyvenantis ar turintis pilietybę) nepatikimomis laikomose valstybėse ar teritorijose</w:t>
      </w:r>
      <w:r w:rsidRPr="00F27E04">
        <w:rPr>
          <w:color w:val="000000"/>
          <w:sz w:val="22"/>
          <w:szCs w:val="22"/>
          <w:shd w:val="clear" w:color="auto" w:fill="FFFFFF"/>
        </w:rPr>
        <w:t>, jei tokie reikalavimai buvo numatyti pirkimo dokumentuose</w:t>
      </w:r>
      <w:r w:rsidRPr="00F27E04">
        <w:rPr>
          <w:color w:val="000000"/>
          <w:sz w:val="22"/>
          <w:szCs w:val="22"/>
        </w:rPr>
        <w:t>.</w:t>
      </w:r>
    </w:p>
    <w:p w14:paraId="012B4A1A" w14:textId="77777777" w:rsidR="00F27E04" w:rsidRPr="00F27E04" w:rsidRDefault="00F27E04" w:rsidP="00F27E04">
      <w:pPr>
        <w:jc w:val="both"/>
        <w:rPr>
          <w:color w:val="000000"/>
          <w:sz w:val="22"/>
          <w:szCs w:val="22"/>
        </w:rPr>
      </w:pPr>
      <w:r w:rsidRPr="00F27E04">
        <w:rPr>
          <w:color w:val="000000"/>
          <w:sz w:val="22"/>
          <w:szCs w:val="22"/>
        </w:rPr>
        <w:t xml:space="preserve">3.1.2. Tuo atveju, kai Tiekėjas yra jungtinės veiklos </w:t>
      </w:r>
      <w:r w:rsidRPr="00F27E04">
        <w:rPr>
          <w:rFonts w:eastAsia="Arial"/>
          <w:kern w:val="2"/>
          <w:sz w:val="22"/>
          <w:szCs w:val="22"/>
        </w:rPr>
        <w:t>sutarties pagrindu veikianti tiekėjų grupė</w:t>
      </w:r>
      <w:r w:rsidRPr="00F27E04">
        <w:rPr>
          <w:color w:val="000000"/>
          <w:sz w:val="22"/>
          <w:szCs w:val="22"/>
        </w:rPr>
        <w:t>, jos nariai Pirkėjui už Sutarties vykdymą atsako solidariai. </w:t>
      </w:r>
      <w:r w:rsidRPr="00F27E04">
        <w:rPr>
          <w:color w:val="000000"/>
          <w:sz w:val="22"/>
          <w:szCs w:val="22"/>
          <w:shd w:val="clear" w:color="auto" w:fill="FFFFFF"/>
        </w:rPr>
        <w:t>Jeigu Tiekėjas remiasi </w:t>
      </w:r>
      <w:r w:rsidRPr="00F27E04">
        <w:rPr>
          <w:color w:val="000000"/>
          <w:sz w:val="22"/>
          <w:szCs w:val="22"/>
        </w:rPr>
        <w:t>ūkio </w:t>
      </w:r>
      <w:r w:rsidRPr="00F27E04">
        <w:rPr>
          <w:color w:val="000000"/>
          <w:sz w:val="22"/>
          <w:szCs w:val="22"/>
          <w:shd w:val="clear" w:color="auto" w:fill="FFFFFF"/>
        </w:rPr>
        <w:t>subjektų pajėgumais, siekdamas atitikti finansinio ir ekonominio pajėgumo reikalavimus, Tiekėjas su tokiais </w:t>
      </w:r>
      <w:r w:rsidRPr="00F27E04">
        <w:rPr>
          <w:color w:val="000000"/>
          <w:sz w:val="22"/>
          <w:szCs w:val="22"/>
        </w:rPr>
        <w:t>ūkio </w:t>
      </w:r>
      <w:r w:rsidRPr="00F27E04">
        <w:rPr>
          <w:color w:val="000000"/>
          <w:sz w:val="22"/>
          <w:szCs w:val="22"/>
          <w:shd w:val="clear" w:color="auto" w:fill="FFFFFF"/>
        </w:rPr>
        <w:t>subjektais už Sutarties vykdymą atsako solidariai (jeigu to buvo reikalaujama pirkimo dokumentuose).</w:t>
      </w:r>
    </w:p>
    <w:p w14:paraId="74C68568" w14:textId="77777777" w:rsidR="00F27E04" w:rsidRPr="00F27E04" w:rsidRDefault="00F27E04" w:rsidP="00F27E04">
      <w:pPr>
        <w:jc w:val="both"/>
        <w:rPr>
          <w:color w:val="000000"/>
          <w:sz w:val="22"/>
          <w:szCs w:val="22"/>
        </w:rPr>
      </w:pPr>
      <w:r w:rsidRPr="00F27E04">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F8EF4C" w14:textId="77777777" w:rsidR="00F27E04" w:rsidRPr="00F27E04" w:rsidRDefault="00F27E04" w:rsidP="00F27E04">
      <w:pPr>
        <w:spacing w:line="257" w:lineRule="atLeast"/>
        <w:ind w:firstLine="62"/>
        <w:jc w:val="both"/>
        <w:rPr>
          <w:color w:val="000000"/>
          <w:sz w:val="22"/>
          <w:szCs w:val="22"/>
        </w:rPr>
      </w:pPr>
    </w:p>
    <w:p w14:paraId="2F014067"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3.2.</w:t>
      </w:r>
      <w:r w:rsidRPr="00F27E04">
        <w:rPr>
          <w:color w:val="000000"/>
          <w:sz w:val="22"/>
          <w:szCs w:val="22"/>
        </w:rPr>
        <w:t xml:space="preserve">  </w:t>
      </w:r>
      <w:r w:rsidRPr="00F27E04">
        <w:rPr>
          <w:b/>
          <w:bCs/>
          <w:color w:val="000000"/>
          <w:sz w:val="22"/>
          <w:szCs w:val="22"/>
        </w:rPr>
        <w:t>Subtiekėjų bei specialistų pasitelkimas ir keitimas</w:t>
      </w:r>
    </w:p>
    <w:p w14:paraId="5E108AC1" w14:textId="77777777" w:rsidR="00F27E04" w:rsidRPr="00F27E04" w:rsidRDefault="00F27E04" w:rsidP="00F27E04">
      <w:pPr>
        <w:spacing w:line="257" w:lineRule="atLeast"/>
        <w:ind w:firstLine="62"/>
        <w:jc w:val="both"/>
        <w:rPr>
          <w:color w:val="000000"/>
          <w:sz w:val="22"/>
          <w:szCs w:val="22"/>
        </w:rPr>
      </w:pPr>
    </w:p>
    <w:p w14:paraId="3BA7F810"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5E45182"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3.2.2. Sutarties vykdymui pasitelkiami subtiekėjai ir (ar) specialistai (jeigu tokie pasitelkiami) nurodomi Specialiosiose sąlygose.</w:t>
      </w:r>
    </w:p>
    <w:p w14:paraId="1317BDF3"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rPr>
      </w:pPr>
      <w:r w:rsidRPr="00F27E04">
        <w:rPr>
          <w:rFonts w:eastAsia="Arial"/>
          <w:kern w:val="2"/>
          <w:sz w:val="22"/>
          <w:szCs w:val="22"/>
        </w:rPr>
        <w:t>3.2.3. Tiekėjas gali keisti ir (ar) pasitelkti subtiekėjus ir (ar) specialistus šiame Sutarties poskyryje nustatytais atvejais ir tvarka.</w:t>
      </w:r>
    </w:p>
    <w:p w14:paraId="10DEBEF7" w14:textId="77777777" w:rsidR="00F27E04" w:rsidRPr="00F27E04" w:rsidRDefault="00F27E04" w:rsidP="00F27E04">
      <w:pPr>
        <w:widowControl w:val="0"/>
        <w:tabs>
          <w:tab w:val="left" w:pos="709"/>
          <w:tab w:val="left" w:pos="851"/>
          <w:tab w:val="left" w:pos="1134"/>
        </w:tabs>
        <w:jc w:val="both"/>
        <w:rPr>
          <w:rFonts w:eastAsia="Cambria"/>
          <w:kern w:val="2"/>
          <w:sz w:val="22"/>
          <w:szCs w:val="22"/>
          <w:shd w:val="clear" w:color="auto" w:fill="FFFFFF"/>
        </w:rPr>
      </w:pPr>
      <w:r w:rsidRPr="00F27E04">
        <w:rPr>
          <w:rFonts w:eastAsia="Cambria"/>
          <w:kern w:val="2"/>
          <w:sz w:val="22"/>
          <w:szCs w:val="22"/>
        </w:rPr>
        <w:t xml:space="preserve">3.2.4. Naujas subtiekėjas ar specialistas gali pradėti vykdyti jiems Tiekėjo pavestus įsipareigojimus pagal </w:t>
      </w:r>
      <w:r w:rsidRPr="00F27E04">
        <w:rPr>
          <w:rFonts w:eastAsia="Cambria"/>
          <w:kern w:val="2"/>
          <w:sz w:val="22"/>
          <w:szCs w:val="22"/>
        </w:rPr>
        <w:lastRenderedPageBreak/>
        <w:t>Sutartį ne anksčiau, nei bus pasirašytas Susitarimas.</w:t>
      </w:r>
    </w:p>
    <w:p w14:paraId="4C50B93C" w14:textId="77777777" w:rsidR="00F27E04" w:rsidRPr="00F27E04" w:rsidRDefault="00F27E04" w:rsidP="00F27E04">
      <w:pPr>
        <w:widowControl w:val="0"/>
        <w:tabs>
          <w:tab w:val="left" w:pos="709"/>
          <w:tab w:val="left" w:pos="851"/>
          <w:tab w:val="left" w:pos="1134"/>
        </w:tabs>
        <w:jc w:val="both"/>
        <w:rPr>
          <w:rFonts w:eastAsia="Cambria"/>
          <w:kern w:val="2"/>
          <w:sz w:val="22"/>
          <w:szCs w:val="22"/>
        </w:rPr>
      </w:pPr>
      <w:r w:rsidRPr="00F27E04">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27E04">
        <w:rPr>
          <w:rFonts w:eastAsia="Arial"/>
          <w:kern w:val="2"/>
          <w:sz w:val="22"/>
          <w:szCs w:val="22"/>
        </w:rPr>
        <w:t xml:space="preserve">nebūti registruotu (nuolat gyvenančiu ar turinčiu pilietybę) nepatikimomis laikomose valstybėse ar teritorijose </w:t>
      </w:r>
      <w:r w:rsidRPr="00F27E04">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4FDF12C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3.2.6. Tiekėjas turi teisę Sutarties vykdymui pasitelkti naujus, Specialiosiose sąlygose nenurodytus subtiekėjus, kurių pajėgumais Tiekėjas </w:t>
      </w:r>
      <w:r w:rsidRPr="00F27E04">
        <w:rPr>
          <w:rFonts w:eastAsia="Cambria"/>
          <w:kern w:val="2"/>
          <w:sz w:val="22"/>
          <w:szCs w:val="22"/>
        </w:rPr>
        <w:t>nesirėmė pirkimo dokumentuose numatytiems kvalifikacijos reikalavimams pagrįsti.</w:t>
      </w:r>
    </w:p>
    <w:p w14:paraId="3BE0504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pavadinimus, juridinio asmens kodą, kontaktinius duomenis, jų atstovus.</w:t>
      </w:r>
    </w:p>
    <w:p w14:paraId="2774BAE4" w14:textId="77777777" w:rsidR="00F27E04" w:rsidRPr="00F27E04" w:rsidRDefault="00F27E04" w:rsidP="00F27E04">
      <w:pPr>
        <w:widowControl w:val="0"/>
        <w:tabs>
          <w:tab w:val="left" w:pos="993"/>
        </w:tabs>
        <w:jc w:val="both"/>
        <w:rPr>
          <w:rFonts w:eastAsia="Cambria"/>
          <w:kern w:val="2"/>
          <w:sz w:val="22"/>
          <w:szCs w:val="22"/>
          <w:shd w:val="clear" w:color="auto" w:fill="FFFFFF"/>
        </w:rPr>
      </w:pPr>
      <w:r w:rsidRPr="00F27E04">
        <w:rPr>
          <w:rFonts w:eastAsia="Arial"/>
          <w:kern w:val="2"/>
          <w:sz w:val="22"/>
          <w:szCs w:val="22"/>
        </w:rPr>
        <w:t>3.2.8. Tiekėjas, bet kuriuo Sutarties vykdymo metu,</w:t>
      </w:r>
      <w:r w:rsidRPr="00F27E04">
        <w:rPr>
          <w:rFonts w:eastAsia="Cambria"/>
          <w:kern w:val="2"/>
          <w:sz w:val="22"/>
          <w:szCs w:val="22"/>
        </w:rPr>
        <w:t xml:space="preserve"> subtiekėjus, kurių pajėgumais Tiekėjas nesirėmė pirkimo dokumentuose numatytiems kvalifikacijos reikalavimams pagrįsti, gali keisti savo nuožiūra.</w:t>
      </w:r>
    </w:p>
    <w:p w14:paraId="44328369" w14:textId="77777777" w:rsidR="00F27E04" w:rsidRPr="00F27E04" w:rsidRDefault="00F27E04" w:rsidP="00F27E04">
      <w:pPr>
        <w:widowControl w:val="0"/>
        <w:tabs>
          <w:tab w:val="left" w:pos="993"/>
        </w:tabs>
        <w:jc w:val="both"/>
        <w:rPr>
          <w:rFonts w:eastAsia="Cambria"/>
          <w:kern w:val="2"/>
          <w:sz w:val="22"/>
          <w:szCs w:val="22"/>
        </w:rPr>
      </w:pPr>
      <w:r w:rsidRPr="00F27E04">
        <w:rPr>
          <w:rFonts w:eastAsia="Arial"/>
          <w:kern w:val="2"/>
          <w:sz w:val="22"/>
          <w:szCs w:val="22"/>
        </w:rPr>
        <w:t>3.2.9. Tiekėjas, bet kuriuo Sutarties vykdymo metu,</w:t>
      </w:r>
      <w:r w:rsidRPr="00F27E04">
        <w:rPr>
          <w:rFonts w:eastAsia="Cambria"/>
          <w:kern w:val="2"/>
          <w:sz w:val="22"/>
          <w:szCs w:val="22"/>
        </w:rPr>
        <w:t xml:space="preserve"> ne vėliau nei prieš 5 (penkias) darbo dienas</w:t>
      </w:r>
      <w:r w:rsidRPr="00F27E04">
        <w:rPr>
          <w:rFonts w:eastAsia="Arial"/>
          <w:kern w:val="2"/>
          <w:sz w:val="22"/>
          <w:szCs w:val="22"/>
        </w:rPr>
        <w:t xml:space="preserve"> iki numatomo naujo subtiekėjo, kurio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pasitelkimo ir (arba) keitimo apie tai privalo informuoti </w:t>
      </w:r>
      <w:r w:rsidRPr="00F27E04">
        <w:rPr>
          <w:rFonts w:eastAsia="Calibri"/>
          <w:kern w:val="2"/>
          <w:sz w:val="22"/>
          <w:szCs w:val="22"/>
        </w:rPr>
        <w:t>Pirkėją</w:t>
      </w:r>
      <w:r w:rsidRPr="00F27E04">
        <w:rPr>
          <w:rFonts w:eastAsia="Arial"/>
          <w:kern w:val="2"/>
          <w:sz w:val="22"/>
          <w:szCs w:val="22"/>
        </w:rPr>
        <w:t xml:space="preserve">. </w:t>
      </w:r>
      <w:r w:rsidRPr="00F27E04">
        <w:rPr>
          <w:rFonts w:eastAsia="Calibri"/>
          <w:kern w:val="2"/>
          <w:sz w:val="22"/>
          <w:szCs w:val="22"/>
        </w:rPr>
        <w:t xml:space="preserve">Pirkėjas (jeigu buvo taikoma pirkimo dokumentuose) turi patikrinti, ar nėra </w:t>
      </w:r>
      <w:r w:rsidRPr="00F27E04">
        <w:rPr>
          <w:rFonts w:eastAsia="Cambria"/>
          <w:kern w:val="2"/>
          <w:sz w:val="22"/>
          <w:szCs w:val="22"/>
        </w:rPr>
        <w:t xml:space="preserve">subtiekėjo pašalinimo pagrindų ir subtiekėjo atitiktį nacionalinio saugumo interesams ir reikalavimams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Jeigu subtiekėjo padėtis neatitinka bent vieno iš nurodytų reikalavimų, Pirkėjas reikalauja pakeisti šį subtiekėją reikalavimus atitinkančiu subtiekėju.</w:t>
      </w:r>
      <w:r w:rsidRPr="00F27E04">
        <w:rPr>
          <w:rFonts w:eastAsia="Calibri"/>
          <w:kern w:val="2"/>
          <w:sz w:val="22"/>
          <w:szCs w:val="22"/>
        </w:rPr>
        <w:t xml:space="preserve"> </w:t>
      </w:r>
      <w:r w:rsidRPr="00F27E04">
        <w:rPr>
          <w:rFonts w:eastAsia="Cambria"/>
          <w:kern w:val="2"/>
          <w:sz w:val="22"/>
          <w:szCs w:val="22"/>
        </w:rPr>
        <w:t>Pirkėjas</w:t>
      </w:r>
      <w:r w:rsidRPr="00F27E04">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27E04">
        <w:rPr>
          <w:rFonts w:eastAsia="Cambria"/>
          <w:kern w:val="2"/>
          <w:sz w:val="22"/>
          <w:szCs w:val="22"/>
        </w:rPr>
        <w:t>Pirkėjui sutikus, Šalys pasirašo Susitarimą, kuris laikomas neatsiejama Sutarties dalimi.</w:t>
      </w:r>
    </w:p>
    <w:p w14:paraId="60E83107"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3.2.10. Subtiekėjai, kurių pajėgumais Tiekėjas rėmėsi, kad atitiktų pirkimo dokumentuose nustatytus kvalifikacijos reikalavimus, gali būti keičiami tik šiais atvejais:</w:t>
      </w:r>
    </w:p>
    <w:p w14:paraId="46ADCA3C"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 xml:space="preserve">3.2.10.1. kai subtiekėjui </w:t>
      </w:r>
      <w:r w:rsidRPr="00F27E04">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27E04">
        <w:rPr>
          <w:rFonts w:eastAsia="Cambria"/>
          <w:kern w:val="2"/>
          <w:sz w:val="22"/>
          <w:szCs w:val="22"/>
        </w:rPr>
        <w:t>;</w:t>
      </w:r>
    </w:p>
    <w:p w14:paraId="143440D5"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A7E779"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3.2.10.3. Tiekėjas ar subtiekėjas privalo pakeisti subtiekėją, jei paaiškėja, kad jis neatitinka jam pirkimo dokumentuose keliamų reikalavimų.</w:t>
      </w:r>
    </w:p>
    <w:p w14:paraId="4B67DA5C" w14:textId="77777777" w:rsidR="00F27E04" w:rsidRPr="00F27E04" w:rsidRDefault="00F27E04" w:rsidP="00F27E04">
      <w:pPr>
        <w:widowControl w:val="0"/>
        <w:tabs>
          <w:tab w:val="left" w:pos="993"/>
        </w:tabs>
        <w:ind w:left="720" w:hanging="720"/>
        <w:jc w:val="both"/>
        <w:rPr>
          <w:rFonts w:eastAsia="Cambria"/>
          <w:kern w:val="2"/>
          <w:sz w:val="22"/>
          <w:szCs w:val="22"/>
        </w:rPr>
      </w:pPr>
      <w:r w:rsidRPr="00F27E04">
        <w:rPr>
          <w:rFonts w:eastAsia="Cambria"/>
          <w:kern w:val="2"/>
          <w:sz w:val="22"/>
          <w:szCs w:val="22"/>
        </w:rPr>
        <w:t>3.2.11. </w:t>
      </w:r>
      <w:r w:rsidRPr="00F27E04">
        <w:rPr>
          <w:rFonts w:ascii="Calibri" w:eastAsia="Calibri" w:hAnsi="Calibri"/>
          <w:kern w:val="2"/>
          <w:sz w:val="22"/>
          <w:szCs w:val="22"/>
        </w:rPr>
        <w:tab/>
      </w:r>
      <w:r w:rsidRPr="00F27E04">
        <w:rPr>
          <w:rFonts w:eastAsia="Cambria"/>
          <w:kern w:val="2"/>
          <w:sz w:val="22"/>
          <w:szCs w:val="22"/>
        </w:rPr>
        <w:t>Tiekėjo (ar subtiekėjų) specialistai, vykdantys Sutartį, gali būti keičiami šiais atvejais:</w:t>
      </w:r>
    </w:p>
    <w:p w14:paraId="6A30C73F"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58B531" w14:textId="77777777" w:rsidR="00F27E04" w:rsidRPr="00F27E04" w:rsidRDefault="00F27E04" w:rsidP="00F27E04">
      <w:pPr>
        <w:widowControl w:val="0"/>
        <w:tabs>
          <w:tab w:val="left" w:pos="1134"/>
          <w:tab w:val="left" w:pos="1418"/>
        </w:tabs>
        <w:jc w:val="both"/>
        <w:rPr>
          <w:rFonts w:eastAsia="Cambria"/>
          <w:kern w:val="2"/>
          <w:sz w:val="22"/>
          <w:szCs w:val="22"/>
        </w:rPr>
      </w:pPr>
      <w:r w:rsidRPr="00F27E04">
        <w:rPr>
          <w:rFonts w:eastAsia="Cambria"/>
          <w:kern w:val="2"/>
          <w:sz w:val="22"/>
          <w:szCs w:val="22"/>
        </w:rPr>
        <w:t>3.2.11.2. Pirkėjo iniciatyva, jei Pirkėjas turi pagrįstų įtarimų, kad Tiekėjo Sutarties vykdymui paskirtas specialistas nekompetentingas vykdyti nustatytas pareigas;</w:t>
      </w:r>
    </w:p>
    <w:p w14:paraId="222C1BED" w14:textId="77777777" w:rsidR="00F27E04" w:rsidRPr="00F27E04" w:rsidRDefault="00F27E04" w:rsidP="00F27E04">
      <w:pPr>
        <w:widowControl w:val="0"/>
        <w:tabs>
          <w:tab w:val="left" w:pos="1134"/>
          <w:tab w:val="left" w:pos="1276"/>
        </w:tabs>
        <w:jc w:val="both"/>
        <w:rPr>
          <w:rFonts w:eastAsia="Cambria"/>
          <w:kern w:val="2"/>
          <w:sz w:val="22"/>
          <w:szCs w:val="22"/>
        </w:rPr>
      </w:pPr>
      <w:r w:rsidRPr="00F27E04">
        <w:rPr>
          <w:rFonts w:eastAsia="Cambria"/>
          <w:kern w:val="2"/>
          <w:sz w:val="22"/>
          <w:szCs w:val="22"/>
        </w:rPr>
        <w:t>3.2.11.3. Tiekėjas ar subtiekėjas privalo pakeisti specialistą, jei paaiškėja, kad jis neatitinka jam pirkimo dokumentuose keliamų reikalavimų.</w:t>
      </w:r>
    </w:p>
    <w:p w14:paraId="1138282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3268CD23"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3.2.13. Tiekėjas privalo ne vėliau nei prieš 5 (penkias) darbo dienas iki numatomo subtiekėjo,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w:t>
      </w:r>
      <w:r w:rsidRPr="00F27E04">
        <w:rPr>
          <w:rFonts w:eastAsia="Arial"/>
          <w:kern w:val="2"/>
          <w:sz w:val="22"/>
          <w:szCs w:val="22"/>
        </w:rPr>
        <w:t xml:space="preserve">ir (ar) specialisto </w:t>
      </w:r>
      <w:r w:rsidRPr="00F27E04">
        <w:rPr>
          <w:rFonts w:eastAsia="Cambria"/>
          <w:kern w:val="2"/>
          <w:sz w:val="22"/>
          <w:szCs w:val="22"/>
        </w:rPr>
        <w:t>keitimo pateikti Pirkėjui šiuos dokumentus:</w:t>
      </w:r>
    </w:p>
    <w:p w14:paraId="79928C4E"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3.2.13.1. argumentuotą rašytinį prašymą pakeisti subtiekėją ir (ar) specialistą, paaiškinant keitimo </w:t>
      </w:r>
      <w:r w:rsidRPr="00F27E04">
        <w:rPr>
          <w:rFonts w:eastAsia="Cambria"/>
          <w:kern w:val="2"/>
          <w:sz w:val="22"/>
          <w:szCs w:val="22"/>
        </w:rPr>
        <w:lastRenderedPageBreak/>
        <w:t>aplinkybę. Pirkėjas pasilieka teisę paprašyti įrodymų, pagrindžiančių keitimo aplinkybę;</w:t>
      </w:r>
    </w:p>
    <w:p w14:paraId="061D8F50"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27E04">
        <w:rPr>
          <w:rFonts w:eastAsia="Arial"/>
          <w:kern w:val="2"/>
          <w:sz w:val="22"/>
          <w:szCs w:val="22"/>
        </w:rPr>
        <w:t>nacionalinio saugumo interesams bei reikalavimams</w:t>
      </w:r>
      <w:r w:rsidRPr="00F27E04">
        <w:rPr>
          <w:rFonts w:eastAsia="Cambria"/>
          <w:kern w:val="2"/>
          <w:sz w:val="22"/>
          <w:szCs w:val="22"/>
        </w:rPr>
        <w:t xml:space="preserve">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xml:space="preserve"> (jei taikoma) įrodančius dokumentus pagal Sutarties reikalavimus.</w:t>
      </w:r>
    </w:p>
    <w:p w14:paraId="370FB70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ir (ar) specialistą. Pirkėjui sutikus, Šalys pasirašo Susitarimą, kuris laikomas neatsiejama Sutarties dalimi.</w:t>
      </w:r>
    </w:p>
    <w:p w14:paraId="70ED152D" w14:textId="77777777" w:rsidR="00F27E04" w:rsidRPr="00F27E04" w:rsidRDefault="00F27E04" w:rsidP="00F27E04">
      <w:pPr>
        <w:spacing w:line="257" w:lineRule="atLeast"/>
        <w:jc w:val="both"/>
        <w:rPr>
          <w:color w:val="000000"/>
          <w:sz w:val="22"/>
          <w:szCs w:val="22"/>
        </w:rPr>
      </w:pPr>
    </w:p>
    <w:p w14:paraId="525261C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3.3. Jungtinės veiklos partnerių keitimas</w:t>
      </w:r>
    </w:p>
    <w:p w14:paraId="3D7EB217" w14:textId="77777777" w:rsidR="00F27E04" w:rsidRPr="00F27E04" w:rsidRDefault="00F27E04" w:rsidP="00F27E04">
      <w:pPr>
        <w:spacing w:line="257" w:lineRule="atLeast"/>
        <w:ind w:firstLine="62"/>
        <w:jc w:val="both"/>
        <w:rPr>
          <w:color w:val="000000"/>
          <w:sz w:val="22"/>
          <w:szCs w:val="22"/>
        </w:rPr>
      </w:pPr>
    </w:p>
    <w:p w14:paraId="4082F42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3.3.1. Tiekėjas, vykdantis Sutartį </w:t>
      </w:r>
      <w:r w:rsidRPr="00F27E04">
        <w:rPr>
          <w:rFonts w:eastAsia="Cambria"/>
          <w:kern w:val="2"/>
          <w:sz w:val="22"/>
          <w:szCs w:val="22"/>
        </w:rPr>
        <w:t xml:space="preserve">kaip tiekėjų grupė, veikianti </w:t>
      </w:r>
      <w:r w:rsidRPr="00F27E04">
        <w:rPr>
          <w:rFonts w:eastAsia="Cambria"/>
          <w:kern w:val="2"/>
          <w:sz w:val="22"/>
          <w:szCs w:val="22"/>
          <w:shd w:val="clear" w:color="auto" w:fill="FFFFFF"/>
        </w:rPr>
        <w:t>jungtinės veiklos</w:t>
      </w:r>
      <w:r w:rsidRPr="00F27E04">
        <w:rPr>
          <w:rFonts w:eastAsia="Cambria"/>
          <w:kern w:val="2"/>
          <w:sz w:val="22"/>
          <w:szCs w:val="22"/>
        </w:rPr>
        <w:t xml:space="preserve"> sutarties</w:t>
      </w:r>
      <w:r w:rsidRPr="00F27E04">
        <w:rPr>
          <w:rFonts w:eastAsia="Cambria"/>
          <w:kern w:val="2"/>
          <w:sz w:val="22"/>
          <w:szCs w:val="22"/>
          <w:shd w:val="clear" w:color="auto" w:fill="FFFFFF"/>
        </w:rPr>
        <w:t xml:space="preserve"> pagrindu</w:t>
      </w:r>
      <w:r w:rsidRPr="00F27E04">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DE1153"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3.3.2. Tiekėjas, vykdantis Sutartį </w:t>
      </w:r>
      <w:r w:rsidRPr="00F27E04">
        <w:rPr>
          <w:rFonts w:eastAsia="Cambria"/>
          <w:kern w:val="2"/>
          <w:sz w:val="22"/>
          <w:szCs w:val="22"/>
          <w:shd w:val="clear" w:color="auto" w:fill="FFFFFF"/>
        </w:rPr>
        <w:t>kaip tiekėjų grupė</w:t>
      </w:r>
      <w:r w:rsidRPr="00F27E04">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4B9916"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 Tiekėjas privalo ne vėliau nei prieš 10 (dešimt) darbo dienų iki numatomo Partnerio keitimo arba atsisakymo pateikti Pirkėjui šiuos dokumentus:</w:t>
      </w:r>
    </w:p>
    <w:p w14:paraId="533CA540"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3.3.3.1. </w:t>
      </w:r>
      <w:r w:rsidRPr="00F27E04">
        <w:rPr>
          <w:rFonts w:eastAsia="Cambria"/>
          <w:kern w:val="2"/>
          <w:sz w:val="22"/>
          <w:szCs w:val="22"/>
          <w:shd w:val="clear" w:color="auto" w:fill="FFFFFF"/>
        </w:rPr>
        <w:t>argumentuotą</w:t>
      </w:r>
      <w:r w:rsidRPr="00F27E04">
        <w:rPr>
          <w:color w:val="000000"/>
          <w:sz w:val="22"/>
          <w:szCs w:val="22"/>
          <w:shd w:val="clear" w:color="auto" w:fill="FFFFFF"/>
        </w:rPr>
        <w:t xml:space="preserve"> prašymą pakeisti Tiekėjo sudėtį ir įrodymus, pagrindžiančius bent vieną Partnerio atsisakymo ar keitimo aplinkybę, nurodytą Sutartyje;</w:t>
      </w:r>
    </w:p>
    <w:p w14:paraId="589C744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27E04">
        <w:rPr>
          <w:rFonts w:eastAsia="Cambria"/>
          <w:kern w:val="2"/>
          <w:sz w:val="22"/>
          <w:szCs w:val="22"/>
          <w:shd w:val="clear" w:color="auto" w:fill="FFFFFF"/>
        </w:rPr>
        <w:t>pasiliekantysis Partneris ir (ar) naujai pasitelktas Partneris</w:t>
      </w:r>
      <w:r w:rsidRPr="00F27E04">
        <w:rPr>
          <w:color w:val="000000"/>
          <w:sz w:val="22"/>
          <w:szCs w:val="22"/>
          <w:shd w:val="clear" w:color="auto" w:fill="FFFFFF"/>
        </w:rPr>
        <w:t>;</w:t>
      </w:r>
    </w:p>
    <w:p w14:paraId="05265E9B" w14:textId="77777777" w:rsidR="00F27E04" w:rsidRPr="00F27E04" w:rsidRDefault="00F27E04" w:rsidP="00F27E04">
      <w:pPr>
        <w:jc w:val="both"/>
        <w:rPr>
          <w:color w:val="000000"/>
          <w:sz w:val="22"/>
          <w:szCs w:val="22"/>
        </w:rPr>
      </w:pPr>
      <w:r w:rsidRPr="00F27E0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27E04">
        <w:rPr>
          <w:color w:val="000000"/>
          <w:sz w:val="22"/>
          <w:szCs w:val="22"/>
        </w:rPr>
        <w:t xml:space="preserve">nacionalinio saugumo interesams </w:t>
      </w:r>
      <w:r w:rsidRPr="00F27E04">
        <w:rPr>
          <w:rFonts w:eastAsia="Cambria"/>
          <w:kern w:val="2"/>
          <w:sz w:val="22"/>
          <w:szCs w:val="22"/>
        </w:rPr>
        <w:t xml:space="preserve">bei reikalavimams </w:t>
      </w:r>
      <w:r w:rsidRPr="00F27E04">
        <w:rPr>
          <w:rFonts w:eastAsia="Arial"/>
          <w:kern w:val="2"/>
          <w:sz w:val="22"/>
          <w:szCs w:val="22"/>
          <w:shd w:val="clear" w:color="auto" w:fill="FFFFFF"/>
        </w:rPr>
        <w:t>nebūti registruotu (nuolat gyvenančiu ar turinčiu pilietybę) nepatikimomis laikomose valstybėse ar teritorijose</w:t>
      </w:r>
      <w:r w:rsidRPr="00F27E04">
        <w:rPr>
          <w:rFonts w:eastAsia="Cambria"/>
          <w:kern w:val="2"/>
          <w:sz w:val="22"/>
          <w:szCs w:val="22"/>
          <w:shd w:val="clear" w:color="auto" w:fill="FFFFFF"/>
        </w:rPr>
        <w:t xml:space="preserve"> (jei taikoma)</w:t>
      </w:r>
      <w:r w:rsidRPr="00F27E04">
        <w:rPr>
          <w:color w:val="000000"/>
          <w:sz w:val="22"/>
          <w:szCs w:val="22"/>
          <w:shd w:val="clear" w:color="auto" w:fill="FFFFFF"/>
        </w:rPr>
        <w:t>.</w:t>
      </w:r>
    </w:p>
    <w:p w14:paraId="2C080F5D" w14:textId="77777777" w:rsidR="00F27E04" w:rsidRPr="00F27E04" w:rsidRDefault="00F27E04" w:rsidP="00F27E04">
      <w:pPr>
        <w:widowControl w:val="0"/>
        <w:tabs>
          <w:tab w:val="left" w:pos="567"/>
          <w:tab w:val="left" w:pos="851"/>
          <w:tab w:val="left" w:pos="992"/>
          <w:tab w:val="left" w:pos="1134"/>
        </w:tabs>
        <w:jc w:val="both"/>
        <w:rPr>
          <w:rFonts w:eastAsia="Cambria"/>
          <w:kern w:val="2"/>
          <w:sz w:val="22"/>
          <w:szCs w:val="22"/>
          <w:shd w:val="clear" w:color="auto" w:fill="FFFFFF"/>
        </w:rPr>
      </w:pPr>
      <w:r w:rsidRPr="00F27E04">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27E04">
        <w:rPr>
          <w:rFonts w:eastAsia="Cambria"/>
          <w:kern w:val="2"/>
          <w:sz w:val="22"/>
          <w:szCs w:val="22"/>
          <w:shd w:val="clear" w:color="auto" w:fill="FFFFFF"/>
        </w:rPr>
        <w:t>apie sutikimą arba apie ne</w:t>
      </w:r>
      <w:r w:rsidRPr="00F27E04">
        <w:rPr>
          <w:rFonts w:eastAsia="Cambria"/>
          <w:kern w:val="2"/>
          <w:sz w:val="22"/>
          <w:szCs w:val="22"/>
        </w:rPr>
        <w:t xml:space="preserve">sutikimą </w:t>
      </w:r>
      <w:r w:rsidRPr="00F27E04">
        <w:rPr>
          <w:rFonts w:eastAsia="Cambria"/>
          <w:kern w:val="2"/>
          <w:sz w:val="22"/>
          <w:szCs w:val="22"/>
          <w:shd w:val="clear" w:color="auto" w:fill="FFFFFF"/>
        </w:rPr>
        <w:t>atsisakyti ar pakeisti Partnerį</w:t>
      </w:r>
      <w:r w:rsidRPr="00F27E04">
        <w:rPr>
          <w:color w:val="000000"/>
          <w:sz w:val="22"/>
          <w:szCs w:val="22"/>
          <w:shd w:val="clear" w:color="auto" w:fill="FFFFFF"/>
        </w:rPr>
        <w:t xml:space="preserve">. Pirkėjui sutikus, Šalys pasirašo Susitarimą, kuris laikomas neatsiejama Sutarties dalimi. </w:t>
      </w:r>
      <w:r w:rsidRPr="00F27E04">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C423F52" w14:textId="77777777" w:rsidR="00F27E04" w:rsidRPr="00F27E04" w:rsidRDefault="00F27E04" w:rsidP="00F27E04">
      <w:pPr>
        <w:rPr>
          <w:sz w:val="22"/>
          <w:szCs w:val="22"/>
        </w:rPr>
      </w:pPr>
    </w:p>
    <w:p w14:paraId="24841325" w14:textId="77777777" w:rsidR="00F27E04" w:rsidRPr="00F27E04" w:rsidRDefault="00F27E04" w:rsidP="00F27E04">
      <w:pPr>
        <w:spacing w:line="257" w:lineRule="atLeast"/>
        <w:ind w:firstLine="62"/>
        <w:jc w:val="both"/>
        <w:rPr>
          <w:color w:val="000000"/>
          <w:sz w:val="22"/>
          <w:szCs w:val="22"/>
        </w:rPr>
      </w:pPr>
    </w:p>
    <w:p w14:paraId="79DF2A8F"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3.4.  Susitarimai dėl tiesioginio atsiskaitymo su subtiekėjais</w:t>
      </w:r>
    </w:p>
    <w:p w14:paraId="0170B207" w14:textId="77777777" w:rsidR="00F27E04" w:rsidRPr="00F27E04" w:rsidRDefault="00F27E04" w:rsidP="00F27E04">
      <w:pPr>
        <w:spacing w:line="257" w:lineRule="atLeast"/>
        <w:ind w:firstLine="62"/>
        <w:jc w:val="both"/>
        <w:rPr>
          <w:color w:val="000000"/>
          <w:sz w:val="22"/>
          <w:szCs w:val="22"/>
        </w:rPr>
      </w:pPr>
    </w:p>
    <w:p w14:paraId="5B6A769B" w14:textId="77777777" w:rsidR="00F27E04" w:rsidRPr="00F27E04" w:rsidRDefault="00F27E04" w:rsidP="00F27E04">
      <w:pPr>
        <w:spacing w:line="257" w:lineRule="atLeast"/>
        <w:jc w:val="both"/>
        <w:rPr>
          <w:color w:val="000000"/>
          <w:sz w:val="22"/>
          <w:szCs w:val="22"/>
        </w:rPr>
      </w:pPr>
      <w:r w:rsidRPr="00F27E04">
        <w:rPr>
          <w:color w:val="000000"/>
          <w:sz w:val="22"/>
          <w:szCs w:val="22"/>
        </w:rPr>
        <w:t>3.4.1. </w:t>
      </w:r>
      <w:r w:rsidRPr="00F27E04">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E54FDC4" w14:textId="77777777" w:rsidR="00F27E04" w:rsidRPr="00F27E04" w:rsidRDefault="00F27E04" w:rsidP="00F27E04">
      <w:pPr>
        <w:spacing w:line="257" w:lineRule="atLeast"/>
        <w:jc w:val="both"/>
        <w:rPr>
          <w:color w:val="000000"/>
          <w:sz w:val="22"/>
          <w:szCs w:val="22"/>
        </w:rPr>
      </w:pPr>
      <w:r w:rsidRPr="00F27E04">
        <w:rPr>
          <w:color w:val="000000"/>
          <w:sz w:val="22"/>
          <w:szCs w:val="22"/>
        </w:rPr>
        <w:t>3.4.1.1. </w:t>
      </w:r>
      <w:r w:rsidRPr="00F27E04">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27E04">
        <w:rPr>
          <w:rFonts w:eastAsia="Cambria"/>
          <w:kern w:val="2"/>
          <w:sz w:val="22"/>
          <w:szCs w:val="22"/>
          <w:shd w:val="clear" w:color="auto" w:fill="FFFFFF"/>
        </w:rPr>
        <w:t>kontaktinius duomenis</w:t>
      </w:r>
      <w:r w:rsidRPr="00F27E04">
        <w:rPr>
          <w:color w:val="000000"/>
          <w:sz w:val="22"/>
          <w:szCs w:val="22"/>
          <w:shd w:val="clear" w:color="auto" w:fill="FFFFFF"/>
        </w:rPr>
        <w:t xml:space="preserve">. Pirkėjas taip pat </w:t>
      </w:r>
      <w:r w:rsidRPr="00F27E04">
        <w:rPr>
          <w:color w:val="000000"/>
          <w:sz w:val="22"/>
          <w:szCs w:val="22"/>
          <w:shd w:val="clear" w:color="auto" w:fill="FFFFFF"/>
        </w:rPr>
        <w:lastRenderedPageBreak/>
        <w:t>reikalauja, kad Tiekėjas informuotų apie minėtos informacijos pasikeitimus bei</w:t>
      </w:r>
      <w:r w:rsidRPr="00F27E04">
        <w:rPr>
          <w:b/>
          <w:bCs/>
          <w:color w:val="5C5D5D"/>
          <w:sz w:val="22"/>
          <w:szCs w:val="22"/>
        </w:rPr>
        <w:t> </w:t>
      </w:r>
      <w:r w:rsidRPr="00F27E04">
        <w:rPr>
          <w:color w:val="000000"/>
          <w:sz w:val="22"/>
          <w:szCs w:val="22"/>
          <w:shd w:val="clear" w:color="auto" w:fill="FFFFFF"/>
        </w:rPr>
        <w:t>naujų subtiekėjų pasitelkimą visu Sutarties vykdymo metu;</w:t>
      </w:r>
    </w:p>
    <w:p w14:paraId="3D9804E5" w14:textId="77777777" w:rsidR="00F27E04" w:rsidRPr="00F27E04" w:rsidRDefault="00F27E04" w:rsidP="00F27E04">
      <w:pPr>
        <w:spacing w:line="257" w:lineRule="atLeast"/>
        <w:jc w:val="both"/>
        <w:rPr>
          <w:color w:val="000000"/>
          <w:sz w:val="22"/>
          <w:szCs w:val="22"/>
        </w:rPr>
      </w:pPr>
      <w:r w:rsidRPr="00F27E04">
        <w:rPr>
          <w:color w:val="000000"/>
          <w:sz w:val="22"/>
          <w:szCs w:val="22"/>
        </w:rPr>
        <w:t>3.4.1.2. </w:t>
      </w:r>
      <w:r w:rsidRPr="00F27E04">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C00A3FB" w14:textId="77777777" w:rsidR="00F27E04" w:rsidRPr="00F27E04" w:rsidRDefault="00F27E04" w:rsidP="00F27E04">
      <w:pPr>
        <w:spacing w:line="257" w:lineRule="atLeast"/>
        <w:jc w:val="both"/>
        <w:rPr>
          <w:color w:val="000000"/>
          <w:sz w:val="22"/>
          <w:szCs w:val="22"/>
        </w:rPr>
      </w:pPr>
      <w:r w:rsidRPr="00F27E04">
        <w:rPr>
          <w:color w:val="000000"/>
          <w:sz w:val="22"/>
          <w:szCs w:val="22"/>
        </w:rPr>
        <w:t>3.4.1.3. </w:t>
      </w:r>
      <w:r w:rsidRPr="00F27E04">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F9F7F0C" w14:textId="77777777" w:rsidR="00F27E04" w:rsidRPr="00F27E04" w:rsidRDefault="00F27E04" w:rsidP="00F27E04">
      <w:pPr>
        <w:spacing w:line="257" w:lineRule="atLeast"/>
        <w:jc w:val="both"/>
        <w:rPr>
          <w:color w:val="000000"/>
          <w:sz w:val="22"/>
          <w:szCs w:val="22"/>
        </w:rPr>
      </w:pPr>
      <w:r w:rsidRPr="00F27E04">
        <w:rPr>
          <w:color w:val="000000"/>
          <w:sz w:val="22"/>
          <w:szCs w:val="22"/>
        </w:rPr>
        <w:t>3.4.1.4. </w:t>
      </w:r>
      <w:r w:rsidRPr="00F27E04">
        <w:rPr>
          <w:color w:val="000000"/>
          <w:sz w:val="22"/>
          <w:szCs w:val="22"/>
          <w:shd w:val="clear" w:color="auto" w:fill="FFFFFF"/>
        </w:rPr>
        <w:t>tiesioginio atsiskaitymo su subtiekėjais galimybė nekeičia Tiekėjo atsakomybės dėl Sutarties įvykdymo.</w:t>
      </w:r>
    </w:p>
    <w:p w14:paraId="74D99EF0" w14:textId="77777777" w:rsidR="00F27E04" w:rsidRPr="00F27E04" w:rsidRDefault="00F27E04" w:rsidP="00F27E04">
      <w:pPr>
        <w:spacing w:line="257" w:lineRule="atLeast"/>
        <w:ind w:firstLine="62"/>
        <w:jc w:val="both"/>
        <w:rPr>
          <w:color w:val="000000"/>
          <w:sz w:val="22"/>
          <w:szCs w:val="22"/>
        </w:rPr>
      </w:pPr>
    </w:p>
    <w:p w14:paraId="5BB3442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4.  ŠALIŲ BENDRADARBIAVIMAS</w:t>
      </w:r>
    </w:p>
    <w:p w14:paraId="0749E2BD" w14:textId="77777777" w:rsidR="00F27E04" w:rsidRPr="00F27E04" w:rsidRDefault="00F27E04" w:rsidP="00F27E04">
      <w:pPr>
        <w:spacing w:line="257" w:lineRule="atLeast"/>
        <w:ind w:firstLine="62"/>
        <w:jc w:val="both"/>
        <w:rPr>
          <w:color w:val="000000"/>
          <w:sz w:val="22"/>
          <w:szCs w:val="22"/>
        </w:rPr>
      </w:pPr>
    </w:p>
    <w:p w14:paraId="388C0EF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4.1.  Šalių bendradarbiavimo pareiga</w:t>
      </w:r>
    </w:p>
    <w:p w14:paraId="70276E00" w14:textId="77777777" w:rsidR="00F27E04" w:rsidRPr="00F27E04" w:rsidRDefault="00F27E04" w:rsidP="00F27E04">
      <w:pPr>
        <w:spacing w:line="257" w:lineRule="atLeast"/>
        <w:ind w:firstLine="62"/>
        <w:rPr>
          <w:color w:val="000000"/>
          <w:sz w:val="22"/>
          <w:szCs w:val="22"/>
        </w:rPr>
      </w:pPr>
    </w:p>
    <w:p w14:paraId="33B3E665" w14:textId="77777777" w:rsidR="00F27E04" w:rsidRPr="00F27E04" w:rsidRDefault="00F27E04" w:rsidP="00F27E04">
      <w:pPr>
        <w:spacing w:line="257" w:lineRule="atLeast"/>
        <w:jc w:val="both"/>
        <w:rPr>
          <w:color w:val="000000"/>
          <w:sz w:val="22"/>
          <w:szCs w:val="22"/>
        </w:rPr>
      </w:pPr>
      <w:r w:rsidRPr="00F27E0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79A75DA" w14:textId="77777777" w:rsidR="00F27E04" w:rsidRPr="00F27E04" w:rsidRDefault="00F27E04" w:rsidP="00F27E04">
      <w:pPr>
        <w:spacing w:line="257" w:lineRule="atLeast"/>
        <w:jc w:val="both"/>
        <w:rPr>
          <w:color w:val="000000"/>
          <w:sz w:val="22"/>
          <w:szCs w:val="22"/>
        </w:rPr>
      </w:pPr>
      <w:r w:rsidRPr="00F27E04">
        <w:rPr>
          <w:color w:val="000000"/>
          <w:sz w:val="22"/>
          <w:szCs w:val="22"/>
        </w:rPr>
        <w:t>4.1.2. Šalys įsipareigoja užtikrinti, kad viena kitai teiks dokumentus ir (ar) kitą informaciją, kurie yra būtini Šalių tinkamam įsipareigojimų įvykdymui pagal Sutartį.</w:t>
      </w:r>
    </w:p>
    <w:p w14:paraId="1BA7F8C6" w14:textId="77777777" w:rsidR="00F27E04" w:rsidRPr="00F27E04" w:rsidRDefault="00F27E04" w:rsidP="00F27E04">
      <w:pPr>
        <w:spacing w:line="257" w:lineRule="atLeast"/>
        <w:jc w:val="both"/>
        <w:rPr>
          <w:color w:val="000000"/>
          <w:sz w:val="22"/>
          <w:szCs w:val="22"/>
        </w:rPr>
      </w:pPr>
      <w:r w:rsidRPr="00F27E04">
        <w:rPr>
          <w:color w:val="000000"/>
          <w:sz w:val="22"/>
          <w:szCs w:val="22"/>
        </w:rPr>
        <w:t>4.1.3. </w:t>
      </w:r>
      <w:r w:rsidRPr="00F27E04">
        <w:rPr>
          <w:color w:val="000000"/>
          <w:sz w:val="22"/>
          <w:szCs w:val="22"/>
          <w:shd w:val="clear" w:color="auto" w:fill="FFFFFF"/>
        </w:rPr>
        <w:t>Jeigu Šalis susiduria su </w:t>
      </w:r>
      <w:r w:rsidRPr="00F27E04">
        <w:rPr>
          <w:color w:val="000000"/>
          <w:sz w:val="22"/>
          <w:szCs w:val="22"/>
        </w:rPr>
        <w:t>S</w:t>
      </w:r>
      <w:r w:rsidRPr="00F27E04">
        <w:rPr>
          <w:color w:val="000000"/>
          <w:sz w:val="22"/>
          <w:szCs w:val="22"/>
          <w:shd w:val="clear" w:color="auto" w:fill="FFFFFF"/>
        </w:rPr>
        <w:t>utarties vykdymo kliūtimi, ji turi nedelsdama, bet ne vėliau kaip per 5 (penkias) darbo dienas, įspėti kitą Šalį apie tokia</w:t>
      </w:r>
      <w:r w:rsidRPr="00F27E04">
        <w:rPr>
          <w:color w:val="000000"/>
          <w:sz w:val="22"/>
          <w:szCs w:val="22"/>
        </w:rPr>
        <w:t>s</w:t>
      </w:r>
      <w:r w:rsidRPr="00F27E04">
        <w:rPr>
          <w:color w:val="000000"/>
          <w:sz w:val="22"/>
          <w:szCs w:val="22"/>
          <w:shd w:val="clear" w:color="auto" w:fill="FFFFFF"/>
        </w:rPr>
        <w:t> kliūtis</w:t>
      </w:r>
      <w:r w:rsidRPr="00F27E04">
        <w:rPr>
          <w:color w:val="000000"/>
          <w:sz w:val="22"/>
          <w:szCs w:val="22"/>
        </w:rPr>
        <w:t> ir imtis visų nuo jos priklausančių protingų priemonių toms kliūtims pašalinti.</w:t>
      </w:r>
    </w:p>
    <w:p w14:paraId="15FF8FD6" w14:textId="77777777" w:rsidR="00F27E04" w:rsidRPr="00F27E04" w:rsidRDefault="00F27E04" w:rsidP="00F27E04">
      <w:pPr>
        <w:spacing w:line="257" w:lineRule="atLeast"/>
        <w:ind w:firstLine="115"/>
        <w:jc w:val="both"/>
        <w:rPr>
          <w:color w:val="000000"/>
          <w:sz w:val="22"/>
          <w:szCs w:val="22"/>
        </w:rPr>
      </w:pPr>
    </w:p>
    <w:p w14:paraId="083DB84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4.2.  Kontaktiniai asmenys</w:t>
      </w:r>
    </w:p>
    <w:p w14:paraId="42D3EDE3" w14:textId="77777777" w:rsidR="00F27E04" w:rsidRPr="00F27E04" w:rsidRDefault="00F27E04" w:rsidP="00F27E04">
      <w:pPr>
        <w:spacing w:line="257" w:lineRule="atLeast"/>
        <w:ind w:firstLine="62"/>
        <w:jc w:val="both"/>
        <w:rPr>
          <w:color w:val="000000"/>
          <w:sz w:val="22"/>
          <w:szCs w:val="22"/>
        </w:rPr>
      </w:pPr>
    </w:p>
    <w:p w14:paraId="5759F2BB" w14:textId="77777777" w:rsidR="00F27E04" w:rsidRPr="00F27E04" w:rsidRDefault="00F27E04" w:rsidP="00F27E04">
      <w:pPr>
        <w:spacing w:line="257" w:lineRule="atLeast"/>
        <w:jc w:val="both"/>
        <w:rPr>
          <w:color w:val="000000"/>
          <w:sz w:val="22"/>
          <w:szCs w:val="22"/>
        </w:rPr>
      </w:pPr>
      <w:r w:rsidRPr="00F27E0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C1E4E6" w14:textId="77777777" w:rsidR="00F27E04" w:rsidRPr="00F27E04" w:rsidRDefault="00F27E04" w:rsidP="00F27E04">
      <w:pPr>
        <w:spacing w:line="257" w:lineRule="atLeast"/>
        <w:jc w:val="both"/>
        <w:rPr>
          <w:color w:val="000000"/>
          <w:sz w:val="22"/>
          <w:szCs w:val="22"/>
        </w:rPr>
      </w:pPr>
      <w:r w:rsidRPr="00F27E0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7713CA" w14:textId="77777777" w:rsidR="00F27E04" w:rsidRPr="00F27E04" w:rsidRDefault="00F27E04" w:rsidP="00F27E04">
      <w:pPr>
        <w:spacing w:line="257" w:lineRule="atLeast"/>
        <w:jc w:val="both"/>
        <w:rPr>
          <w:color w:val="000000"/>
          <w:sz w:val="22"/>
          <w:szCs w:val="22"/>
        </w:rPr>
      </w:pPr>
      <w:r w:rsidRPr="00F27E0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83EE3C2" w14:textId="77777777" w:rsidR="00F27E04" w:rsidRPr="00F27E04" w:rsidRDefault="00F27E04" w:rsidP="00F27E04">
      <w:pPr>
        <w:spacing w:line="257" w:lineRule="atLeast"/>
        <w:ind w:firstLine="62"/>
        <w:jc w:val="both"/>
        <w:rPr>
          <w:color w:val="000000"/>
          <w:sz w:val="22"/>
          <w:szCs w:val="22"/>
        </w:rPr>
      </w:pPr>
    </w:p>
    <w:p w14:paraId="6FB445D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5.  SUTARTIES VYKDYMO METU PATEIKIAMI DOKUMENTAI</w:t>
      </w:r>
    </w:p>
    <w:p w14:paraId="71E93EEC" w14:textId="77777777" w:rsidR="00F27E04" w:rsidRPr="00F27E04" w:rsidRDefault="00F27E04" w:rsidP="00F27E04">
      <w:pPr>
        <w:spacing w:line="257" w:lineRule="atLeast"/>
        <w:ind w:firstLine="62"/>
        <w:jc w:val="both"/>
        <w:rPr>
          <w:color w:val="000000"/>
          <w:sz w:val="22"/>
          <w:szCs w:val="22"/>
        </w:rPr>
      </w:pPr>
    </w:p>
    <w:p w14:paraId="1C1FC585" w14:textId="77777777" w:rsidR="00F27E04" w:rsidRPr="00F27E04" w:rsidRDefault="00F27E04" w:rsidP="00F27E04">
      <w:pPr>
        <w:spacing w:line="257" w:lineRule="atLeast"/>
        <w:jc w:val="both"/>
        <w:rPr>
          <w:color w:val="000000"/>
          <w:sz w:val="22"/>
          <w:szCs w:val="22"/>
        </w:rPr>
      </w:pPr>
      <w:r w:rsidRPr="00F27E04">
        <w:rPr>
          <w:color w:val="000000"/>
          <w:sz w:val="22"/>
          <w:szCs w:val="22"/>
        </w:rPr>
        <w:t>5.1. Jeigu Tiekėjas turi parengti ir (ar) pateikti Pirkėjui Prekių naudojimo instrukcijas, jos turi būti aiškios ir detalios, kad Pirkėjas, vadovaudamasis jomis, galėtų tinkamai naudoti patiektas Prekes.</w:t>
      </w:r>
    </w:p>
    <w:p w14:paraId="09E93472" w14:textId="77777777" w:rsidR="00F27E04" w:rsidRPr="00F27E04" w:rsidRDefault="00F27E04" w:rsidP="00F27E04">
      <w:pPr>
        <w:spacing w:line="257" w:lineRule="atLeast"/>
        <w:jc w:val="both"/>
        <w:rPr>
          <w:color w:val="000000"/>
          <w:sz w:val="22"/>
          <w:szCs w:val="22"/>
        </w:rPr>
      </w:pPr>
      <w:r w:rsidRPr="00F27E04">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DA492" w14:textId="77777777" w:rsidR="00F27E04" w:rsidRPr="00F27E04" w:rsidRDefault="00F27E04" w:rsidP="00F27E04">
      <w:pPr>
        <w:spacing w:line="257" w:lineRule="atLeast"/>
        <w:jc w:val="both"/>
        <w:rPr>
          <w:color w:val="000000"/>
          <w:sz w:val="22"/>
          <w:szCs w:val="22"/>
        </w:rPr>
      </w:pPr>
      <w:r w:rsidRPr="00F27E04">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EEF66DC" w14:textId="77777777" w:rsidR="00F27E04" w:rsidRPr="00F27E04" w:rsidRDefault="00F27E04" w:rsidP="00F27E04">
      <w:pPr>
        <w:spacing w:line="257" w:lineRule="atLeast"/>
        <w:ind w:firstLine="62"/>
        <w:jc w:val="both"/>
        <w:rPr>
          <w:color w:val="000000"/>
          <w:sz w:val="22"/>
          <w:szCs w:val="22"/>
        </w:rPr>
      </w:pPr>
    </w:p>
    <w:p w14:paraId="6149B60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6.  PREKIŲ TIEKIMO PABAIGA IR PREKIŲ PRIĖMIMAS</w:t>
      </w:r>
    </w:p>
    <w:p w14:paraId="63D8F58B" w14:textId="77777777" w:rsidR="00F27E04" w:rsidRPr="00F27E04" w:rsidRDefault="00F27E04" w:rsidP="00F27E04">
      <w:pPr>
        <w:spacing w:line="257" w:lineRule="atLeast"/>
        <w:ind w:firstLine="62"/>
        <w:rPr>
          <w:color w:val="000000"/>
          <w:sz w:val="22"/>
          <w:szCs w:val="22"/>
        </w:rPr>
      </w:pPr>
    </w:p>
    <w:p w14:paraId="1550CEE2"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lastRenderedPageBreak/>
        <w:t>6.1.  Prekių tiekimo pabaiga</w:t>
      </w:r>
    </w:p>
    <w:p w14:paraId="581D7177" w14:textId="77777777" w:rsidR="00F27E04" w:rsidRPr="00F27E04" w:rsidRDefault="00F27E04" w:rsidP="00F27E04">
      <w:pPr>
        <w:spacing w:line="257" w:lineRule="atLeast"/>
        <w:ind w:firstLine="62"/>
        <w:rPr>
          <w:color w:val="000000"/>
          <w:sz w:val="22"/>
          <w:szCs w:val="22"/>
        </w:rPr>
      </w:pPr>
    </w:p>
    <w:p w14:paraId="7C96D95D" w14:textId="77777777" w:rsidR="00F27E04" w:rsidRPr="00F27E04" w:rsidRDefault="00F27E04" w:rsidP="00F27E04">
      <w:pPr>
        <w:spacing w:line="257" w:lineRule="atLeast"/>
        <w:jc w:val="both"/>
        <w:rPr>
          <w:color w:val="000000"/>
          <w:sz w:val="22"/>
          <w:szCs w:val="22"/>
        </w:rPr>
      </w:pPr>
      <w:r w:rsidRPr="00F27E04">
        <w:rPr>
          <w:color w:val="000000"/>
          <w:sz w:val="22"/>
          <w:szCs w:val="22"/>
        </w:rPr>
        <w:t>6.1.1. Prekių tiekimas laikomas užbaigtu, kai yra įvykdytos visos šios sąlygos:</w:t>
      </w:r>
    </w:p>
    <w:p w14:paraId="421DBDA5" w14:textId="77777777" w:rsidR="00F27E04" w:rsidRPr="00F27E04" w:rsidRDefault="00F27E04" w:rsidP="00F27E04">
      <w:pPr>
        <w:spacing w:line="257" w:lineRule="atLeast"/>
        <w:jc w:val="both"/>
        <w:rPr>
          <w:color w:val="000000"/>
          <w:sz w:val="22"/>
          <w:szCs w:val="22"/>
        </w:rPr>
      </w:pPr>
      <w:r w:rsidRPr="00F27E04">
        <w:rPr>
          <w:color w:val="000000"/>
          <w:sz w:val="22"/>
          <w:szCs w:val="22"/>
        </w:rPr>
        <w:t>6.1.1.1. Tiekėjas pristatė visas Prekes pagal Sutarties ir įstatymų bei kitų teisės aktų reikalavimus (ir kai suteiktos visos su Prekėmis susijusios paslaugos, jei to reikalaujama);</w:t>
      </w:r>
    </w:p>
    <w:p w14:paraId="0A013C56" w14:textId="77777777" w:rsidR="00F27E04" w:rsidRPr="00F27E04" w:rsidRDefault="00F27E04" w:rsidP="00F27E04">
      <w:pPr>
        <w:spacing w:line="257" w:lineRule="atLeast"/>
        <w:jc w:val="both"/>
        <w:rPr>
          <w:color w:val="000000"/>
          <w:sz w:val="22"/>
          <w:szCs w:val="22"/>
        </w:rPr>
      </w:pPr>
      <w:r w:rsidRPr="00F27E04">
        <w:rPr>
          <w:color w:val="000000"/>
          <w:sz w:val="22"/>
          <w:szCs w:val="22"/>
        </w:rPr>
        <w:t>6.1.1.2. Tiekėjas perdavė Pirkėjui visą reikalingą dokumentaciją, įskaitant naudojimo instrukcijas, sertifikatus ir garantijas (jei to reikalaujama);</w:t>
      </w:r>
    </w:p>
    <w:p w14:paraId="6C74571A" w14:textId="77777777" w:rsidR="00F27E04" w:rsidRPr="00F27E04" w:rsidRDefault="00F27E04" w:rsidP="00F27E04">
      <w:pPr>
        <w:spacing w:line="257" w:lineRule="atLeast"/>
        <w:jc w:val="both"/>
        <w:rPr>
          <w:color w:val="000000"/>
          <w:sz w:val="22"/>
          <w:szCs w:val="22"/>
        </w:rPr>
      </w:pPr>
      <w:r w:rsidRPr="00F27E04">
        <w:rPr>
          <w:color w:val="000000"/>
          <w:sz w:val="22"/>
          <w:szCs w:val="22"/>
        </w:rPr>
        <w:t>6.1.1.3. Tiekėjas apmokė Pirkėjo personalą, kaip naudoti Prekes (jeigu to reikalaujama);</w:t>
      </w:r>
    </w:p>
    <w:p w14:paraId="463E7290" w14:textId="77777777" w:rsidR="00F27E04" w:rsidRPr="00F27E04" w:rsidRDefault="00F27E04" w:rsidP="00F27E04">
      <w:pPr>
        <w:spacing w:line="257" w:lineRule="atLeast"/>
        <w:jc w:val="both"/>
        <w:rPr>
          <w:color w:val="000000"/>
          <w:sz w:val="22"/>
          <w:szCs w:val="22"/>
        </w:rPr>
      </w:pPr>
      <w:r w:rsidRPr="00F27E04">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64BDCA5D" w14:textId="77777777" w:rsidR="00F27E04" w:rsidRPr="00F27E04" w:rsidRDefault="00F27E04" w:rsidP="00F27E04">
      <w:pPr>
        <w:spacing w:line="257" w:lineRule="atLeast"/>
        <w:jc w:val="both"/>
        <w:rPr>
          <w:color w:val="000000"/>
          <w:sz w:val="22"/>
          <w:szCs w:val="22"/>
        </w:rPr>
      </w:pPr>
      <w:r w:rsidRPr="00F27E0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0939A2" w14:textId="77777777" w:rsidR="00F27E04" w:rsidRPr="00F27E04" w:rsidRDefault="00F27E04" w:rsidP="00F27E04">
      <w:pPr>
        <w:spacing w:line="257" w:lineRule="atLeast"/>
        <w:ind w:firstLine="62"/>
        <w:jc w:val="both"/>
        <w:rPr>
          <w:color w:val="000000"/>
          <w:sz w:val="22"/>
          <w:szCs w:val="22"/>
        </w:rPr>
      </w:pPr>
    </w:p>
    <w:p w14:paraId="5CF4F29D"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6.2.  Prekių perdavimas–priėmimas</w:t>
      </w:r>
    </w:p>
    <w:p w14:paraId="3C0C470E" w14:textId="77777777" w:rsidR="00F27E04" w:rsidRPr="00F27E04" w:rsidRDefault="00F27E04" w:rsidP="00F27E04">
      <w:pPr>
        <w:spacing w:line="257" w:lineRule="atLeast"/>
        <w:ind w:firstLine="62"/>
        <w:jc w:val="both"/>
        <w:rPr>
          <w:color w:val="000000"/>
          <w:sz w:val="22"/>
          <w:szCs w:val="22"/>
        </w:rPr>
      </w:pPr>
    </w:p>
    <w:p w14:paraId="3E0EABA5" w14:textId="77777777" w:rsidR="00F27E04" w:rsidRPr="00F27E04" w:rsidRDefault="00F27E04" w:rsidP="00F27E04">
      <w:pPr>
        <w:spacing w:line="257" w:lineRule="atLeast"/>
        <w:jc w:val="both"/>
        <w:rPr>
          <w:color w:val="000000"/>
          <w:sz w:val="22"/>
          <w:szCs w:val="22"/>
        </w:rPr>
      </w:pPr>
      <w:r w:rsidRPr="00F27E0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3DB9E53" w14:textId="77777777" w:rsidR="00F27E04" w:rsidRPr="00F27E04" w:rsidRDefault="00F27E04" w:rsidP="00F27E04">
      <w:pPr>
        <w:spacing w:line="257" w:lineRule="atLeast"/>
        <w:jc w:val="both"/>
        <w:rPr>
          <w:color w:val="000000"/>
          <w:sz w:val="22"/>
          <w:szCs w:val="22"/>
        </w:rPr>
      </w:pPr>
      <w:r w:rsidRPr="00F27E0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55B7A3" w14:textId="77777777" w:rsidR="00F27E04" w:rsidRPr="00F27E04" w:rsidRDefault="00F27E04" w:rsidP="00F27E04">
      <w:pPr>
        <w:spacing w:line="257" w:lineRule="atLeast"/>
        <w:jc w:val="both"/>
        <w:rPr>
          <w:color w:val="000000"/>
          <w:sz w:val="22"/>
          <w:szCs w:val="22"/>
        </w:rPr>
      </w:pPr>
      <w:r w:rsidRPr="00F27E04">
        <w:rPr>
          <w:color w:val="000000"/>
          <w:sz w:val="22"/>
          <w:szCs w:val="22"/>
        </w:rPr>
        <w:t>6.2.3. Tiekėjui pristačius Prekes, Pirkėjas atlieka jų patikrinimą ir privalo:</w:t>
      </w:r>
    </w:p>
    <w:p w14:paraId="1272A7C2" w14:textId="77777777" w:rsidR="00F27E04" w:rsidRPr="00F27E04" w:rsidRDefault="00F27E04" w:rsidP="00F27E04">
      <w:pPr>
        <w:spacing w:line="257" w:lineRule="atLeast"/>
        <w:jc w:val="both"/>
        <w:rPr>
          <w:color w:val="000000"/>
          <w:sz w:val="22"/>
          <w:szCs w:val="22"/>
        </w:rPr>
      </w:pPr>
      <w:r w:rsidRPr="00F27E04">
        <w:rPr>
          <w:color w:val="000000"/>
          <w:sz w:val="22"/>
          <w:szCs w:val="22"/>
        </w:rPr>
        <w:t>6.2.3.1. ne vėliau kaip per 5 (penkias) darbo dienas nuo faktinio Prekių perdavimo priimti Prekes, pasirašydamas Prekių perdavimo–priėmimo aktą; arba</w:t>
      </w:r>
    </w:p>
    <w:p w14:paraId="539A7226" w14:textId="77777777" w:rsidR="00F27E04" w:rsidRPr="00F27E04" w:rsidRDefault="00F27E04" w:rsidP="00F27E04">
      <w:pPr>
        <w:spacing w:line="257" w:lineRule="atLeast"/>
        <w:jc w:val="both"/>
        <w:rPr>
          <w:color w:val="000000"/>
          <w:sz w:val="22"/>
          <w:szCs w:val="22"/>
        </w:rPr>
      </w:pPr>
      <w:r w:rsidRPr="00F27E0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27E04">
        <w:rPr>
          <w:b/>
          <w:bCs/>
          <w:color w:val="000000"/>
          <w:sz w:val="22"/>
          <w:szCs w:val="22"/>
        </w:rPr>
        <w:t>Defektų aktas</w:t>
      </w:r>
      <w:r w:rsidRPr="00F27E04">
        <w:rPr>
          <w:color w:val="000000"/>
          <w:sz w:val="22"/>
          <w:szCs w:val="22"/>
        </w:rPr>
        <w:t>); arba</w:t>
      </w:r>
    </w:p>
    <w:p w14:paraId="671A103E" w14:textId="77777777" w:rsidR="00F27E04" w:rsidRPr="00F27E04" w:rsidRDefault="00F27E04" w:rsidP="00F27E04">
      <w:pPr>
        <w:spacing w:line="257" w:lineRule="atLeast"/>
        <w:jc w:val="both"/>
        <w:rPr>
          <w:color w:val="000000"/>
          <w:sz w:val="22"/>
          <w:szCs w:val="22"/>
        </w:rPr>
      </w:pPr>
      <w:r w:rsidRPr="00F27E04">
        <w:rPr>
          <w:color w:val="000000"/>
          <w:sz w:val="22"/>
          <w:szCs w:val="22"/>
        </w:rPr>
        <w:t>6.2.3.3. atsisakyti priimti Prekes ar jų dalį ir įteikti (arba išsiųsti) Defektų aktą Tiekėjui dėl netinkamų Prekių ar jų dalies. </w:t>
      </w:r>
    </w:p>
    <w:p w14:paraId="6DEDFEB3" w14:textId="77777777" w:rsidR="00F27E04" w:rsidRPr="00F27E04" w:rsidRDefault="00F27E04" w:rsidP="00F27E04">
      <w:pPr>
        <w:spacing w:line="257" w:lineRule="atLeast"/>
        <w:jc w:val="both"/>
        <w:rPr>
          <w:color w:val="000000"/>
          <w:sz w:val="22"/>
          <w:szCs w:val="22"/>
        </w:rPr>
      </w:pPr>
      <w:r w:rsidRPr="00F27E04">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5E51139C" w14:textId="77777777" w:rsidR="00F27E04" w:rsidRPr="00F27E04" w:rsidRDefault="00F27E04" w:rsidP="00F27E04">
      <w:pPr>
        <w:spacing w:line="257" w:lineRule="atLeast"/>
        <w:jc w:val="both"/>
        <w:rPr>
          <w:color w:val="000000"/>
          <w:sz w:val="22"/>
          <w:szCs w:val="22"/>
        </w:rPr>
      </w:pPr>
      <w:r w:rsidRPr="00F27E0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76A27CE" w14:textId="77777777" w:rsidR="00F27E04" w:rsidRPr="00F27E04" w:rsidRDefault="00F27E04" w:rsidP="00F27E04">
      <w:pPr>
        <w:spacing w:line="257" w:lineRule="atLeast"/>
        <w:jc w:val="both"/>
        <w:rPr>
          <w:color w:val="000000"/>
          <w:sz w:val="22"/>
          <w:szCs w:val="22"/>
        </w:rPr>
      </w:pPr>
      <w:r w:rsidRPr="00F27E04">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85E565"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6.2.7. Jeigu Pirkėjas per 5 (penkias) darbo dienas </w:t>
      </w:r>
      <w:r w:rsidRPr="00F27E04">
        <w:rPr>
          <w:rFonts w:eastAsia="Arial"/>
          <w:kern w:val="2"/>
          <w:sz w:val="22"/>
          <w:szCs w:val="22"/>
        </w:rPr>
        <w:t xml:space="preserve">nuo Prekių perdavimo–priėmimo akto gavimo </w:t>
      </w:r>
      <w:r w:rsidRPr="00F27E04">
        <w:rPr>
          <w:color w:val="000000"/>
          <w:sz w:val="22"/>
          <w:szCs w:val="22"/>
        </w:rPr>
        <w:t>nepateikia (neišsiunčia) Tiekėjui Defektų akto, laikoma, kad Pirkėjas Prekes priėmė ir joms pretenzijų neturi.</w:t>
      </w:r>
    </w:p>
    <w:p w14:paraId="21BE528C" w14:textId="77777777" w:rsidR="00F27E04" w:rsidRPr="00F27E04" w:rsidRDefault="00F27E04" w:rsidP="00F27E04">
      <w:pPr>
        <w:spacing w:line="257" w:lineRule="atLeast"/>
        <w:jc w:val="both"/>
        <w:rPr>
          <w:color w:val="000000"/>
          <w:sz w:val="22"/>
          <w:szCs w:val="22"/>
        </w:rPr>
      </w:pPr>
      <w:r w:rsidRPr="00F27E04">
        <w:rPr>
          <w:color w:val="000000"/>
          <w:sz w:val="22"/>
          <w:szCs w:val="22"/>
        </w:rPr>
        <w:t>6.2.8. Prekių praradimo ar sugadinimo ar atsitiktinio žuvimo rizika Pirkėjui iš Tiekėjo pereina nuo faktinio tokių Prekių priėmimo momento.</w:t>
      </w:r>
    </w:p>
    <w:p w14:paraId="1D718C45" w14:textId="77777777" w:rsidR="00F27E04" w:rsidRPr="00F27E04" w:rsidRDefault="00F27E04" w:rsidP="00F27E04">
      <w:pPr>
        <w:spacing w:line="257" w:lineRule="atLeast"/>
        <w:jc w:val="both"/>
        <w:rPr>
          <w:color w:val="000000"/>
          <w:sz w:val="22"/>
          <w:szCs w:val="22"/>
        </w:rPr>
      </w:pPr>
      <w:r w:rsidRPr="00F27E04">
        <w:rPr>
          <w:color w:val="000000"/>
          <w:sz w:val="22"/>
          <w:szCs w:val="22"/>
        </w:rPr>
        <w:t>6.2.9. Pirkėjas turi teisę naudotis Prekėmis tik po Prekių perdavimo-priėmimo akto pasirašymo.</w:t>
      </w:r>
    </w:p>
    <w:p w14:paraId="281EEA84"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F27E04">
        <w:rPr>
          <w:color w:val="000000"/>
          <w:sz w:val="22"/>
          <w:szCs w:val="22"/>
        </w:rPr>
        <w:lastRenderedPageBreak/>
        <w:t>pristatymo termino pabaigos, Tiekėjui iki tinkamų Prekių pristatymo dienos taikomos Specialiosiose sąlygose nurodyto dydžio netesybos.</w:t>
      </w:r>
    </w:p>
    <w:p w14:paraId="45178D50" w14:textId="77777777" w:rsidR="00F27E04" w:rsidRPr="00F27E04" w:rsidRDefault="00F27E04" w:rsidP="00F27E04">
      <w:pPr>
        <w:spacing w:line="257" w:lineRule="atLeast"/>
        <w:ind w:firstLine="62"/>
        <w:jc w:val="both"/>
        <w:rPr>
          <w:color w:val="000000"/>
          <w:sz w:val="22"/>
          <w:szCs w:val="22"/>
        </w:rPr>
      </w:pPr>
    </w:p>
    <w:p w14:paraId="33951B3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7.  TIEKĖJO GARANTINIAI ĮSIPAREIGOJIMAI</w:t>
      </w:r>
    </w:p>
    <w:p w14:paraId="7A41EF0F" w14:textId="77777777" w:rsidR="00F27E04" w:rsidRPr="00F27E04" w:rsidRDefault="00F27E04" w:rsidP="00F27E04">
      <w:pPr>
        <w:spacing w:line="257" w:lineRule="atLeast"/>
        <w:ind w:firstLine="62"/>
        <w:rPr>
          <w:color w:val="000000"/>
          <w:sz w:val="22"/>
          <w:szCs w:val="22"/>
        </w:rPr>
      </w:pPr>
    </w:p>
    <w:p w14:paraId="4E7D09BC" w14:textId="77777777" w:rsidR="00F27E04" w:rsidRPr="00F27E04" w:rsidRDefault="00F27E04" w:rsidP="00F27E04">
      <w:pPr>
        <w:spacing w:line="257" w:lineRule="atLeast"/>
        <w:ind w:left="360" w:hanging="360"/>
        <w:jc w:val="center"/>
        <w:rPr>
          <w:color w:val="000000"/>
          <w:sz w:val="22"/>
          <w:szCs w:val="22"/>
        </w:rPr>
      </w:pPr>
      <w:r w:rsidRPr="00F27E04">
        <w:rPr>
          <w:b/>
          <w:bCs/>
          <w:color w:val="000000"/>
          <w:sz w:val="22"/>
          <w:szCs w:val="22"/>
        </w:rPr>
        <w:t>7.1.  Garantiniai terminai (jei taikoma)</w:t>
      </w:r>
    </w:p>
    <w:p w14:paraId="2DEB51BB" w14:textId="77777777" w:rsidR="00F27E04" w:rsidRPr="00F27E04" w:rsidRDefault="00F27E04" w:rsidP="00F27E04">
      <w:pPr>
        <w:spacing w:line="257" w:lineRule="atLeast"/>
        <w:ind w:left="360" w:firstLine="62"/>
        <w:rPr>
          <w:color w:val="000000"/>
          <w:sz w:val="22"/>
          <w:szCs w:val="22"/>
        </w:rPr>
      </w:pPr>
    </w:p>
    <w:p w14:paraId="37AB4402"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7.1.1. Prekėms taikomas teisės aktuose nustatytas ir (ar) gamintojo taikomas garantinis terminas, jeigu </w:t>
      </w:r>
      <w:r w:rsidRPr="00F27E04">
        <w:rPr>
          <w:color w:val="000000"/>
          <w:kern w:val="2"/>
          <w:sz w:val="22"/>
          <w:szCs w:val="22"/>
        </w:rPr>
        <w:t>Tiekėjo pasiūlyme, t</w:t>
      </w:r>
      <w:r w:rsidRPr="00F27E04">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05CC8BC" w14:textId="77777777" w:rsidR="00F27E04" w:rsidRPr="00F27E04" w:rsidRDefault="00F27E04" w:rsidP="00F27E04">
      <w:pPr>
        <w:spacing w:line="257" w:lineRule="atLeast"/>
        <w:jc w:val="both"/>
        <w:rPr>
          <w:color w:val="000000"/>
          <w:sz w:val="22"/>
          <w:szCs w:val="22"/>
        </w:rPr>
      </w:pPr>
      <w:r w:rsidRPr="00F27E0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8D9D21" w14:textId="77777777" w:rsidR="00F27E04" w:rsidRPr="00F27E04" w:rsidRDefault="00F27E04" w:rsidP="00F27E04">
      <w:pPr>
        <w:spacing w:line="257" w:lineRule="atLeast"/>
        <w:jc w:val="both"/>
        <w:rPr>
          <w:color w:val="000000"/>
          <w:sz w:val="22"/>
          <w:szCs w:val="22"/>
        </w:rPr>
      </w:pPr>
      <w:r w:rsidRPr="00F27E0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D1C3BE" w14:textId="77777777" w:rsidR="00F27E04" w:rsidRPr="00F27E04" w:rsidRDefault="00F27E04" w:rsidP="00F27E04">
      <w:pPr>
        <w:spacing w:line="257" w:lineRule="atLeast"/>
        <w:ind w:firstLine="62"/>
        <w:jc w:val="both"/>
        <w:rPr>
          <w:color w:val="000000"/>
          <w:sz w:val="22"/>
          <w:szCs w:val="22"/>
        </w:rPr>
      </w:pPr>
    </w:p>
    <w:p w14:paraId="034F382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7.2.  Pretenzijos dėl Prekių trūkumų</w:t>
      </w:r>
    </w:p>
    <w:p w14:paraId="112ADC42" w14:textId="77777777" w:rsidR="00F27E04" w:rsidRPr="00F27E04" w:rsidRDefault="00F27E04" w:rsidP="00F27E04">
      <w:pPr>
        <w:spacing w:line="257" w:lineRule="atLeast"/>
        <w:ind w:firstLine="62"/>
        <w:jc w:val="both"/>
        <w:rPr>
          <w:color w:val="000000"/>
          <w:sz w:val="22"/>
          <w:szCs w:val="22"/>
        </w:rPr>
      </w:pPr>
    </w:p>
    <w:p w14:paraId="34509583" w14:textId="77777777" w:rsidR="00F27E04" w:rsidRPr="00F27E04" w:rsidRDefault="00F27E04" w:rsidP="00F27E04">
      <w:pPr>
        <w:spacing w:line="257" w:lineRule="atLeast"/>
        <w:jc w:val="both"/>
        <w:rPr>
          <w:color w:val="000000"/>
          <w:sz w:val="22"/>
          <w:szCs w:val="22"/>
        </w:rPr>
      </w:pPr>
      <w:r w:rsidRPr="00F27E0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284A2A7" w14:textId="77777777" w:rsidR="00F27E04" w:rsidRPr="00F27E04" w:rsidRDefault="00F27E04" w:rsidP="00F27E04">
      <w:pPr>
        <w:spacing w:line="257" w:lineRule="atLeast"/>
        <w:jc w:val="both"/>
        <w:rPr>
          <w:color w:val="000000"/>
          <w:sz w:val="22"/>
          <w:szCs w:val="22"/>
        </w:rPr>
      </w:pPr>
      <w:r w:rsidRPr="00F27E0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608EE7" w14:textId="77777777" w:rsidR="00F27E04" w:rsidRPr="00F27E04" w:rsidRDefault="00F27E04" w:rsidP="00F27E04">
      <w:pPr>
        <w:jc w:val="both"/>
        <w:rPr>
          <w:sz w:val="22"/>
          <w:szCs w:val="22"/>
        </w:rPr>
      </w:pPr>
      <w:r w:rsidRPr="00F27E04">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56EA2A" w14:textId="77777777" w:rsidR="00F27E04" w:rsidRPr="00F27E04" w:rsidRDefault="00F27E04" w:rsidP="00F27E04">
      <w:pPr>
        <w:jc w:val="both"/>
        <w:rPr>
          <w:color w:val="000000"/>
          <w:sz w:val="22"/>
          <w:szCs w:val="22"/>
        </w:rPr>
      </w:pPr>
      <w:r w:rsidRPr="00F27E04">
        <w:rPr>
          <w:color w:val="000000"/>
          <w:sz w:val="22"/>
          <w:szCs w:val="22"/>
        </w:rPr>
        <w:t xml:space="preserve">7.2.3.1. jei Prekės atitinka Sutartyje </w:t>
      </w:r>
      <w:r w:rsidRPr="00F27E04">
        <w:rPr>
          <w:rFonts w:eastAsia="Calibri"/>
          <w:kern w:val="2"/>
          <w:sz w:val="22"/>
          <w:szCs w:val="22"/>
        </w:rPr>
        <w:t>ir įstatymuose bei kituose teisės aktuose nurodytus reikalavimus</w:t>
      </w:r>
      <w:r w:rsidRPr="00F27E04">
        <w:rPr>
          <w:color w:val="000000"/>
          <w:sz w:val="22"/>
          <w:szCs w:val="22"/>
        </w:rPr>
        <w:t xml:space="preserve"> – Pirkėjas;</w:t>
      </w:r>
    </w:p>
    <w:p w14:paraId="75623A93" w14:textId="77777777" w:rsidR="00F27E04" w:rsidRPr="00F27E04" w:rsidRDefault="00F27E04" w:rsidP="00F27E04">
      <w:pPr>
        <w:jc w:val="both"/>
        <w:rPr>
          <w:color w:val="000000"/>
          <w:sz w:val="22"/>
          <w:szCs w:val="22"/>
        </w:rPr>
      </w:pPr>
      <w:r w:rsidRPr="00F27E04">
        <w:rPr>
          <w:color w:val="000000"/>
          <w:sz w:val="22"/>
          <w:szCs w:val="22"/>
        </w:rPr>
        <w:t xml:space="preserve">7.2.3.2. jei Prekės neatitinka Sutartyje </w:t>
      </w:r>
      <w:r w:rsidRPr="00F27E04">
        <w:rPr>
          <w:rFonts w:eastAsia="Calibri"/>
          <w:kern w:val="2"/>
          <w:sz w:val="22"/>
          <w:szCs w:val="22"/>
        </w:rPr>
        <w:t>ir įstatymuose bei kituose teisės aktuose nurodytų reikalavimų</w:t>
      </w:r>
      <w:r w:rsidRPr="00F27E04">
        <w:rPr>
          <w:color w:val="000000"/>
          <w:sz w:val="22"/>
          <w:szCs w:val="22"/>
        </w:rPr>
        <w:t xml:space="preserve"> – Tiekėjas.</w:t>
      </w:r>
    </w:p>
    <w:p w14:paraId="546E1A21" w14:textId="77777777" w:rsidR="00F27E04" w:rsidRPr="00F27E04" w:rsidRDefault="00F27E04" w:rsidP="00F27E04">
      <w:pPr>
        <w:tabs>
          <w:tab w:val="left" w:pos="567"/>
          <w:tab w:val="left" w:pos="851"/>
          <w:tab w:val="left" w:pos="992"/>
          <w:tab w:val="left" w:pos="1134"/>
        </w:tabs>
        <w:jc w:val="both"/>
        <w:rPr>
          <w:rFonts w:eastAsia="Calibri"/>
          <w:kern w:val="2"/>
          <w:sz w:val="22"/>
          <w:szCs w:val="22"/>
        </w:rPr>
      </w:pPr>
      <w:r w:rsidRPr="00F27E04">
        <w:rPr>
          <w:rFonts w:eastAsia="Calibri"/>
          <w:kern w:val="2"/>
          <w:sz w:val="22"/>
          <w:szCs w:val="22"/>
        </w:rPr>
        <w:t>7.2.4. Ekspertizės išvados Šalims yra privalomos.</w:t>
      </w:r>
    </w:p>
    <w:p w14:paraId="1EED403A" w14:textId="77777777" w:rsidR="00F27E04" w:rsidRPr="00F27E04" w:rsidRDefault="00F27E04" w:rsidP="00F27E04">
      <w:pPr>
        <w:tabs>
          <w:tab w:val="left" w:pos="567"/>
          <w:tab w:val="left" w:pos="851"/>
          <w:tab w:val="left" w:pos="992"/>
          <w:tab w:val="left" w:pos="1134"/>
        </w:tabs>
        <w:jc w:val="both"/>
        <w:rPr>
          <w:color w:val="000000"/>
          <w:sz w:val="22"/>
          <w:szCs w:val="22"/>
        </w:rPr>
      </w:pPr>
      <w:r w:rsidRPr="00F27E04">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EC5BB8D" w14:textId="77777777" w:rsidR="00F27E04" w:rsidRPr="00F27E04" w:rsidRDefault="00F27E04" w:rsidP="00F27E04">
      <w:pPr>
        <w:rPr>
          <w:sz w:val="22"/>
          <w:szCs w:val="22"/>
        </w:rPr>
      </w:pPr>
    </w:p>
    <w:p w14:paraId="52B8D8D4" w14:textId="77777777" w:rsidR="00F27E04" w:rsidRPr="00F27E04" w:rsidRDefault="00F27E04" w:rsidP="00F27E04">
      <w:pPr>
        <w:spacing w:line="257" w:lineRule="atLeast"/>
        <w:ind w:firstLine="62"/>
        <w:jc w:val="both"/>
        <w:rPr>
          <w:color w:val="000000"/>
          <w:sz w:val="22"/>
          <w:szCs w:val="22"/>
        </w:rPr>
      </w:pPr>
    </w:p>
    <w:p w14:paraId="1863173B"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7.3.  Prekių trūkumų šalinimas</w:t>
      </w:r>
    </w:p>
    <w:p w14:paraId="2C7F0096" w14:textId="77777777" w:rsidR="00F27E04" w:rsidRPr="00F27E04" w:rsidRDefault="00F27E04" w:rsidP="00F27E04">
      <w:pPr>
        <w:spacing w:line="257" w:lineRule="atLeast"/>
        <w:ind w:firstLine="62"/>
        <w:jc w:val="both"/>
        <w:rPr>
          <w:color w:val="000000"/>
          <w:sz w:val="22"/>
          <w:szCs w:val="22"/>
        </w:rPr>
      </w:pPr>
    </w:p>
    <w:p w14:paraId="1F463F47" w14:textId="77777777" w:rsidR="00F27E04" w:rsidRPr="00F27E04" w:rsidRDefault="00F27E04" w:rsidP="00F27E04">
      <w:pPr>
        <w:spacing w:line="257" w:lineRule="atLeast"/>
        <w:jc w:val="both"/>
        <w:rPr>
          <w:color w:val="000000"/>
          <w:sz w:val="22"/>
          <w:szCs w:val="22"/>
        </w:rPr>
      </w:pPr>
      <w:r w:rsidRPr="00F27E04">
        <w:rPr>
          <w:color w:val="000000"/>
          <w:sz w:val="22"/>
          <w:szCs w:val="22"/>
        </w:rPr>
        <w:t>7.3.1. Tiekėjas privalo nemokamai pašalinti Prekių trūkumus, sutaisydamas Prekes ar jų dalį arba pakeisdamas Prekę nauja Preke ar jos dalimi.</w:t>
      </w:r>
    </w:p>
    <w:p w14:paraId="64F656E4" w14:textId="77777777" w:rsidR="00F27E04" w:rsidRPr="00F27E04" w:rsidRDefault="00F27E04" w:rsidP="00F27E04">
      <w:pPr>
        <w:spacing w:line="257" w:lineRule="atLeast"/>
        <w:jc w:val="both"/>
        <w:rPr>
          <w:color w:val="000000"/>
          <w:sz w:val="22"/>
          <w:szCs w:val="22"/>
        </w:rPr>
      </w:pPr>
      <w:r w:rsidRPr="00F27E0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704956" w14:textId="77777777" w:rsidR="00F27E04" w:rsidRPr="00F27E04" w:rsidRDefault="00F27E04" w:rsidP="00F27E04">
      <w:pPr>
        <w:spacing w:line="257" w:lineRule="atLeast"/>
        <w:jc w:val="both"/>
        <w:rPr>
          <w:color w:val="000000"/>
          <w:sz w:val="22"/>
          <w:szCs w:val="22"/>
        </w:rPr>
      </w:pPr>
      <w:r w:rsidRPr="00F27E04">
        <w:rPr>
          <w:color w:val="000000"/>
          <w:sz w:val="22"/>
          <w:szCs w:val="22"/>
        </w:rPr>
        <w:t>7.3.3. Sutaisytoje Prekių dalyje pakartotinai nustačius Prekių trūkumų, Tiekėjas privalo pakeisti Prekes naujomis kokybiškomis Prekėmis, nebent Pirkėjas raštu sutiktų Prekes dar kartą taisyti.</w:t>
      </w:r>
    </w:p>
    <w:p w14:paraId="43BA4048" w14:textId="77777777" w:rsidR="00F27E04" w:rsidRPr="00F27E04" w:rsidRDefault="00F27E04" w:rsidP="00F27E04">
      <w:pPr>
        <w:spacing w:line="257" w:lineRule="atLeast"/>
        <w:jc w:val="both"/>
        <w:rPr>
          <w:color w:val="000000"/>
          <w:sz w:val="22"/>
          <w:szCs w:val="22"/>
        </w:rPr>
      </w:pPr>
      <w:r w:rsidRPr="00F27E04">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B40F467"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ED02FC" w14:textId="77777777" w:rsidR="00F27E04" w:rsidRPr="00F27E04" w:rsidRDefault="00F27E04" w:rsidP="00F27E04">
      <w:pPr>
        <w:spacing w:line="257" w:lineRule="atLeast"/>
        <w:jc w:val="both"/>
        <w:rPr>
          <w:color w:val="000000"/>
          <w:sz w:val="22"/>
          <w:szCs w:val="22"/>
        </w:rPr>
      </w:pPr>
      <w:r w:rsidRPr="00F27E04">
        <w:rPr>
          <w:color w:val="000000"/>
          <w:sz w:val="22"/>
          <w:szCs w:val="22"/>
        </w:rPr>
        <w:t>7.3.6. Tiekėjas, pašalinęs visus Prekių trūkumus, privalo apie tai informuoti Pirkėją.</w:t>
      </w:r>
    </w:p>
    <w:p w14:paraId="50986925" w14:textId="77777777" w:rsidR="00F27E04" w:rsidRPr="00F27E04" w:rsidRDefault="00F27E04" w:rsidP="00F27E04">
      <w:pPr>
        <w:spacing w:line="257" w:lineRule="atLeast"/>
        <w:jc w:val="both"/>
        <w:rPr>
          <w:color w:val="000000"/>
          <w:sz w:val="22"/>
          <w:szCs w:val="22"/>
        </w:rPr>
      </w:pPr>
      <w:r w:rsidRPr="00F27E04">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20683FE" w14:textId="77777777" w:rsidR="00F27E04" w:rsidRPr="00F27E04" w:rsidRDefault="00F27E04" w:rsidP="00F27E04">
      <w:pPr>
        <w:spacing w:line="257" w:lineRule="atLeast"/>
        <w:ind w:firstLine="62"/>
        <w:jc w:val="both"/>
        <w:rPr>
          <w:color w:val="000000"/>
          <w:sz w:val="22"/>
          <w:szCs w:val="22"/>
        </w:rPr>
      </w:pPr>
    </w:p>
    <w:p w14:paraId="4F0248B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7.4.  Pirkėjo teisės, Tiekėjui nepašalinus Prekių trūkumų</w:t>
      </w:r>
    </w:p>
    <w:p w14:paraId="25AB8898" w14:textId="77777777" w:rsidR="00F27E04" w:rsidRPr="00F27E04" w:rsidRDefault="00F27E04" w:rsidP="00F27E04">
      <w:pPr>
        <w:spacing w:line="257" w:lineRule="atLeast"/>
        <w:ind w:firstLine="62"/>
        <w:jc w:val="both"/>
        <w:rPr>
          <w:color w:val="000000"/>
          <w:sz w:val="22"/>
          <w:szCs w:val="22"/>
        </w:rPr>
      </w:pPr>
    </w:p>
    <w:p w14:paraId="40A3F4FA" w14:textId="77777777" w:rsidR="00F27E04" w:rsidRPr="00F27E04" w:rsidRDefault="00F27E04" w:rsidP="00F27E04">
      <w:pPr>
        <w:spacing w:line="257" w:lineRule="atLeast"/>
        <w:jc w:val="both"/>
        <w:rPr>
          <w:color w:val="000000"/>
          <w:sz w:val="22"/>
          <w:szCs w:val="22"/>
        </w:rPr>
      </w:pPr>
      <w:r w:rsidRPr="00F27E04">
        <w:rPr>
          <w:color w:val="000000"/>
          <w:sz w:val="22"/>
          <w:szCs w:val="22"/>
        </w:rPr>
        <w:t>7.4.1. Jeigu Tiekėjas atsisako pašalinti arba nepašalina Prekių trūkumų per Pirkėjo nustatytus protingus terminus, Pirkėjas turi teisę:</w:t>
      </w:r>
    </w:p>
    <w:p w14:paraId="6CF9F8C7" w14:textId="77777777" w:rsidR="00F27E04" w:rsidRPr="00F27E04" w:rsidRDefault="00F27E04" w:rsidP="00F27E04">
      <w:pPr>
        <w:spacing w:line="257" w:lineRule="atLeast"/>
        <w:jc w:val="both"/>
        <w:rPr>
          <w:sz w:val="22"/>
          <w:szCs w:val="22"/>
        </w:rPr>
      </w:pPr>
      <w:r w:rsidRPr="00F27E04">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27E04">
        <w:rPr>
          <w:sz w:val="22"/>
          <w:szCs w:val="22"/>
        </w:rPr>
        <w:t>šalinimo išlaidas ir padengti patirtus nuostolius; arba</w:t>
      </w:r>
    </w:p>
    <w:p w14:paraId="4CC9E1F4" w14:textId="77777777" w:rsidR="00F27E04" w:rsidRPr="00F27E04" w:rsidRDefault="00F27E04" w:rsidP="00F27E04">
      <w:pPr>
        <w:spacing w:line="257" w:lineRule="atLeast"/>
        <w:jc w:val="both"/>
        <w:rPr>
          <w:sz w:val="22"/>
          <w:szCs w:val="22"/>
        </w:rPr>
      </w:pPr>
      <w:r w:rsidRPr="00F27E04">
        <w:rPr>
          <w:sz w:val="22"/>
          <w:szCs w:val="22"/>
        </w:rPr>
        <w:t>7.4.1.2. reikalauti sumažinti Tiekėjui mokėtiną sumą ir grąžinti dėl šios sumos sumažinimo susidariusią permoką per 30 (trisdešimt) dienų nuo Tiekėjui nustatyto termino pašalinti Prekių trūkumus pabaigos</w:t>
      </w:r>
      <w:r w:rsidRPr="00F27E04">
        <w:rPr>
          <w:kern w:val="2"/>
          <w:sz w:val="22"/>
          <w:szCs w:val="22"/>
        </w:rPr>
        <w:t>, jeigu tai neprieštarauja VPĮ įtvirtintiems principams</w:t>
      </w:r>
      <w:r w:rsidRPr="00F27E04">
        <w:rPr>
          <w:sz w:val="22"/>
          <w:szCs w:val="22"/>
        </w:rPr>
        <w:t>; arba</w:t>
      </w:r>
      <w:r w:rsidRPr="00F27E04">
        <w:rPr>
          <w:kern w:val="2"/>
          <w:sz w:val="22"/>
          <w:szCs w:val="22"/>
        </w:rPr>
        <w:t xml:space="preserve"> </w:t>
      </w:r>
    </w:p>
    <w:p w14:paraId="77EE2AA0" w14:textId="77777777" w:rsidR="00F27E04" w:rsidRPr="00F27E04" w:rsidRDefault="00F27E04" w:rsidP="00F27E04">
      <w:pPr>
        <w:spacing w:line="257" w:lineRule="atLeast"/>
        <w:jc w:val="both"/>
        <w:rPr>
          <w:color w:val="000000"/>
          <w:sz w:val="22"/>
          <w:szCs w:val="22"/>
        </w:rPr>
      </w:pPr>
      <w:r w:rsidRPr="00F27E04">
        <w:rPr>
          <w:sz w:val="22"/>
          <w:szCs w:val="22"/>
        </w:rPr>
        <w:t xml:space="preserve">7.4.1.3. grąžinti Prekes Tiekėjui ir nemokėti už tokias Prekes ar reikalauti grąžinti </w:t>
      </w:r>
      <w:r w:rsidRPr="00F27E04">
        <w:rPr>
          <w:color w:val="000000"/>
          <w:sz w:val="22"/>
          <w:szCs w:val="22"/>
        </w:rPr>
        <w:t>už Prekes sumokėtą sumą bei nutraukti Sutartį.</w:t>
      </w:r>
    </w:p>
    <w:p w14:paraId="06E625E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7.4.2. Tiekėjui pagal Sutartį mokėtina suma sumažinama tiek, kiek sumažėja Prekių vertė Pirkėjui dėl Prekių trūkumų, </w:t>
      </w:r>
      <w:r w:rsidRPr="00F27E04">
        <w:rPr>
          <w:rFonts w:eastAsia="Arial"/>
          <w:kern w:val="2"/>
          <w:sz w:val="22"/>
          <w:szCs w:val="22"/>
        </w:rPr>
        <w:t>jeigu tokia Prekių vertė gali būti išskaitoma iš bendros Prekių vertės</w:t>
      </w:r>
      <w:r w:rsidRPr="00F27E04">
        <w:rPr>
          <w:color w:val="000000"/>
          <w:sz w:val="22"/>
          <w:szCs w:val="22"/>
        </w:rPr>
        <w:t xml:space="preserve"> Į Prekių vertės sumažėjimą, be kita ko, įskaičiuojamos Pirkėjo išlaidos Prekių trūkumų įvertinimui ir šalinimui </w:t>
      </w:r>
      <w:r w:rsidRPr="00F27E04">
        <w:rPr>
          <w:rFonts w:eastAsia="Arial"/>
          <w:kern w:val="2"/>
          <w:sz w:val="22"/>
          <w:szCs w:val="22"/>
        </w:rPr>
        <w:t>(jeigu tokių Prekių kaina buvo nurodyta pirkimo metu)</w:t>
      </w:r>
      <w:r w:rsidRPr="00F27E04">
        <w:rPr>
          <w:color w:val="000000"/>
          <w:sz w:val="22"/>
          <w:szCs w:val="22"/>
        </w:rPr>
        <w:t>, Pirkėjo esamų ar būsimų išlaidų Prekių eksploatavimui padidėjimas (jeigu tokios išlaidos buvo vertinamos pirkimo metu).</w:t>
      </w:r>
    </w:p>
    <w:p w14:paraId="4649BADB" w14:textId="77777777" w:rsidR="00F27E04" w:rsidRPr="00F27E04" w:rsidRDefault="00F27E04" w:rsidP="00F27E04">
      <w:pPr>
        <w:spacing w:line="257" w:lineRule="atLeast"/>
        <w:jc w:val="both"/>
        <w:rPr>
          <w:color w:val="000000"/>
          <w:sz w:val="22"/>
          <w:szCs w:val="22"/>
        </w:rPr>
      </w:pPr>
      <w:r w:rsidRPr="00F27E04">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924186" w14:textId="77777777" w:rsidR="00F27E04" w:rsidRPr="00F27E04" w:rsidRDefault="00F27E04" w:rsidP="00F27E04">
      <w:pPr>
        <w:spacing w:line="257" w:lineRule="atLeast"/>
        <w:jc w:val="both"/>
        <w:rPr>
          <w:color w:val="000000"/>
          <w:sz w:val="22"/>
          <w:szCs w:val="22"/>
        </w:rPr>
      </w:pPr>
      <w:r w:rsidRPr="00F27E04">
        <w:rPr>
          <w:color w:val="000000"/>
          <w:sz w:val="22"/>
          <w:szCs w:val="22"/>
        </w:rPr>
        <w:t>7.4.4. Už vėlavimą pašalinti Prekių trūkumus Pirkėjas privalo reikalauti Tiekėjo sumokėti Specialiosiose sąlygose nustatyto dydžio netesybas.</w:t>
      </w:r>
    </w:p>
    <w:p w14:paraId="26E85C9E" w14:textId="77777777" w:rsidR="00F27E04" w:rsidRPr="00F27E04" w:rsidRDefault="00F27E04" w:rsidP="00F27E04">
      <w:pPr>
        <w:spacing w:line="257" w:lineRule="atLeast"/>
        <w:ind w:firstLine="62"/>
        <w:jc w:val="both"/>
        <w:rPr>
          <w:color w:val="000000"/>
          <w:sz w:val="22"/>
          <w:szCs w:val="22"/>
        </w:rPr>
      </w:pPr>
    </w:p>
    <w:p w14:paraId="3B35CFF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8.  PRISTATYMO TERMINAI</w:t>
      </w:r>
    </w:p>
    <w:p w14:paraId="1A7759BF" w14:textId="77777777" w:rsidR="00F27E04" w:rsidRPr="00F27E04" w:rsidRDefault="00F27E04" w:rsidP="00F27E04">
      <w:pPr>
        <w:spacing w:line="257" w:lineRule="atLeast"/>
        <w:ind w:firstLine="62"/>
        <w:rPr>
          <w:color w:val="000000"/>
          <w:sz w:val="22"/>
          <w:szCs w:val="22"/>
        </w:rPr>
      </w:pPr>
    </w:p>
    <w:p w14:paraId="6FBABE4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8.1.  Pristatymo terminai ir Prekių tiekimo grafikas</w:t>
      </w:r>
    </w:p>
    <w:p w14:paraId="6A221449" w14:textId="77777777" w:rsidR="00F27E04" w:rsidRPr="00F27E04" w:rsidRDefault="00F27E04" w:rsidP="00F27E04">
      <w:pPr>
        <w:spacing w:line="257" w:lineRule="atLeast"/>
        <w:ind w:firstLine="62"/>
        <w:jc w:val="both"/>
        <w:rPr>
          <w:color w:val="000000"/>
          <w:sz w:val="22"/>
          <w:szCs w:val="22"/>
        </w:rPr>
      </w:pPr>
    </w:p>
    <w:p w14:paraId="38712FC7" w14:textId="77777777" w:rsidR="00F27E04" w:rsidRPr="00F27E04" w:rsidRDefault="00F27E04" w:rsidP="00F27E04">
      <w:pPr>
        <w:spacing w:line="257" w:lineRule="atLeast"/>
        <w:jc w:val="both"/>
        <w:rPr>
          <w:color w:val="000000"/>
          <w:sz w:val="22"/>
          <w:szCs w:val="22"/>
        </w:rPr>
      </w:pPr>
      <w:r w:rsidRPr="00F27E04">
        <w:rPr>
          <w:color w:val="000000"/>
          <w:sz w:val="22"/>
          <w:szCs w:val="22"/>
        </w:rPr>
        <w:t>8.1.1. Tiekėjas privalo pristatyti Prekes laikydamasis terminų, nurodytų Specialiosiose sąlygose.</w:t>
      </w:r>
    </w:p>
    <w:p w14:paraId="6942B76A" w14:textId="77777777" w:rsidR="00F27E04" w:rsidRPr="00F27E04" w:rsidRDefault="00F27E04" w:rsidP="00F27E04">
      <w:pPr>
        <w:spacing w:line="257" w:lineRule="atLeast"/>
        <w:jc w:val="both"/>
        <w:rPr>
          <w:color w:val="000000"/>
          <w:sz w:val="22"/>
          <w:szCs w:val="22"/>
        </w:rPr>
      </w:pPr>
      <w:r w:rsidRPr="00F27E0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27E04">
        <w:rPr>
          <w:b/>
          <w:bCs/>
          <w:color w:val="000000"/>
          <w:sz w:val="22"/>
          <w:szCs w:val="22"/>
        </w:rPr>
        <w:t>Grafikas</w:t>
      </w:r>
      <w:r w:rsidRPr="00F27E04">
        <w:rPr>
          <w:color w:val="000000"/>
          <w:sz w:val="22"/>
          <w:szCs w:val="22"/>
        </w:rPr>
        <w:t>).</w:t>
      </w:r>
    </w:p>
    <w:p w14:paraId="3F833A58" w14:textId="77777777" w:rsidR="00F27E04" w:rsidRPr="00F27E04" w:rsidRDefault="00F27E04" w:rsidP="00F27E04">
      <w:pPr>
        <w:spacing w:line="257" w:lineRule="atLeast"/>
        <w:jc w:val="both"/>
        <w:rPr>
          <w:color w:val="000000"/>
          <w:sz w:val="22"/>
          <w:szCs w:val="22"/>
        </w:rPr>
      </w:pPr>
      <w:r w:rsidRPr="00F27E04">
        <w:rPr>
          <w:color w:val="000000"/>
          <w:sz w:val="22"/>
          <w:szCs w:val="22"/>
        </w:rPr>
        <w:t>8.1.3. Jei aktualu, Grafike turi būti pažymėta, kurios Prekės gali būti pristatomos lygiagrečiai, o kurios gali būti pristatomos tik numatytu eiliškumu.</w:t>
      </w:r>
    </w:p>
    <w:p w14:paraId="28621DD5" w14:textId="77777777" w:rsidR="00F27E04" w:rsidRPr="00F27E04" w:rsidRDefault="00F27E04" w:rsidP="00F27E04">
      <w:pPr>
        <w:spacing w:line="257" w:lineRule="atLeast"/>
        <w:ind w:firstLine="62"/>
        <w:jc w:val="both"/>
        <w:rPr>
          <w:color w:val="000000"/>
          <w:sz w:val="22"/>
          <w:szCs w:val="22"/>
        </w:rPr>
      </w:pPr>
    </w:p>
    <w:p w14:paraId="571F426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8.2.  Netesybos už Prekių pristatymo vėlavimą</w:t>
      </w:r>
    </w:p>
    <w:p w14:paraId="65426072" w14:textId="77777777" w:rsidR="00F27E04" w:rsidRPr="00F27E04" w:rsidRDefault="00F27E04" w:rsidP="00F27E04">
      <w:pPr>
        <w:spacing w:line="257" w:lineRule="atLeast"/>
        <w:ind w:firstLine="62"/>
        <w:jc w:val="both"/>
        <w:rPr>
          <w:color w:val="000000"/>
          <w:sz w:val="22"/>
          <w:szCs w:val="22"/>
        </w:rPr>
      </w:pPr>
    </w:p>
    <w:p w14:paraId="3E7AF41E" w14:textId="77777777" w:rsidR="00F27E04" w:rsidRPr="00F27E04" w:rsidRDefault="00F27E04" w:rsidP="00F27E04">
      <w:pPr>
        <w:spacing w:line="257" w:lineRule="atLeast"/>
        <w:jc w:val="both"/>
        <w:rPr>
          <w:color w:val="000000"/>
          <w:sz w:val="22"/>
          <w:szCs w:val="22"/>
        </w:rPr>
      </w:pPr>
      <w:r w:rsidRPr="00F27E04">
        <w:rPr>
          <w:color w:val="000000"/>
          <w:sz w:val="22"/>
          <w:szCs w:val="22"/>
        </w:rPr>
        <w:t>8.2.1. Jeigu Tiekėjas praleidžia Prekių pristatymo terminus, nustatytus Specialiosiose sąlygose, Tiekėjui iki Prekių pristatymo datos taikomos Specialiosiose sąlygose nurodyto dydžio netesybos.</w:t>
      </w:r>
    </w:p>
    <w:p w14:paraId="0DF402A9" w14:textId="77777777" w:rsidR="00F27E04" w:rsidRPr="00F27E04" w:rsidRDefault="00F27E04" w:rsidP="00F27E04">
      <w:pPr>
        <w:spacing w:line="257" w:lineRule="atLeast"/>
        <w:jc w:val="both"/>
        <w:rPr>
          <w:color w:val="000000"/>
          <w:sz w:val="22"/>
          <w:szCs w:val="22"/>
        </w:rPr>
      </w:pPr>
      <w:r w:rsidRPr="00F27E04">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516C61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w:t>
      </w:r>
      <w:r w:rsidRPr="00F27E04">
        <w:rPr>
          <w:color w:val="000000"/>
          <w:sz w:val="22"/>
          <w:szCs w:val="22"/>
        </w:rPr>
        <w:lastRenderedPageBreak/>
        <w:t>išskaičiuoti iš bet kokių Tiekėjui atliekamų mokėjimų teisės aktų nustatyta tvarka, pranešant Tiekėjui raštu apie tokių netesybų įskaitymą.</w:t>
      </w:r>
    </w:p>
    <w:p w14:paraId="35BB33A2" w14:textId="77777777" w:rsidR="00F27E04" w:rsidRPr="00F27E04" w:rsidRDefault="00F27E04" w:rsidP="00F27E04">
      <w:pPr>
        <w:spacing w:line="257" w:lineRule="atLeast"/>
        <w:ind w:firstLine="62"/>
        <w:jc w:val="both"/>
        <w:rPr>
          <w:color w:val="000000"/>
          <w:sz w:val="22"/>
          <w:szCs w:val="22"/>
        </w:rPr>
      </w:pPr>
    </w:p>
    <w:p w14:paraId="69B8934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9.  PRIEVOLIŲ PAGAL SUTARTĮ ĮVYKDYMO UŽTIKRINIMO BŪDAI</w:t>
      </w:r>
    </w:p>
    <w:p w14:paraId="68F82626" w14:textId="77777777" w:rsidR="00F27E04" w:rsidRPr="00F27E04" w:rsidRDefault="00F27E04" w:rsidP="00F27E04">
      <w:pPr>
        <w:spacing w:line="257" w:lineRule="atLeast"/>
        <w:ind w:firstLine="62"/>
        <w:rPr>
          <w:color w:val="000000"/>
          <w:sz w:val="22"/>
          <w:szCs w:val="22"/>
        </w:rPr>
      </w:pPr>
    </w:p>
    <w:p w14:paraId="12DC6197" w14:textId="77777777" w:rsidR="00F27E04" w:rsidRPr="00F27E04" w:rsidRDefault="00F27E04" w:rsidP="00F27E04">
      <w:pPr>
        <w:spacing w:line="257" w:lineRule="atLeast"/>
        <w:jc w:val="both"/>
        <w:rPr>
          <w:color w:val="000000"/>
          <w:sz w:val="22"/>
          <w:szCs w:val="22"/>
        </w:rPr>
      </w:pPr>
      <w:r w:rsidRPr="00F27E04">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9892E8" w14:textId="77777777" w:rsidR="00F27E04" w:rsidRPr="00F27E04" w:rsidRDefault="00F27E04" w:rsidP="00F27E04">
      <w:pPr>
        <w:spacing w:line="257" w:lineRule="atLeast"/>
        <w:ind w:firstLine="62"/>
        <w:jc w:val="both"/>
        <w:rPr>
          <w:color w:val="000000"/>
          <w:sz w:val="22"/>
          <w:szCs w:val="22"/>
        </w:rPr>
      </w:pPr>
    </w:p>
    <w:p w14:paraId="174898D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10.  SUTARTIES ĮVYKDYMO UŽTIKRINIMAS (JEI TAIKOMA)</w:t>
      </w:r>
    </w:p>
    <w:p w14:paraId="571C1951" w14:textId="77777777" w:rsidR="00F27E04" w:rsidRPr="00F27E04" w:rsidRDefault="00F27E04" w:rsidP="00F27E04">
      <w:pPr>
        <w:spacing w:line="257" w:lineRule="atLeast"/>
        <w:ind w:firstLine="62"/>
        <w:jc w:val="both"/>
        <w:rPr>
          <w:color w:val="000000"/>
          <w:sz w:val="22"/>
          <w:szCs w:val="22"/>
        </w:rPr>
      </w:pPr>
    </w:p>
    <w:p w14:paraId="6C040E84"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ADD2D7" w14:textId="77777777" w:rsidR="00F27E04" w:rsidRPr="00F27E04" w:rsidRDefault="00F27E04" w:rsidP="00F27E04">
      <w:pPr>
        <w:spacing w:line="257" w:lineRule="atLeast"/>
        <w:jc w:val="both"/>
        <w:rPr>
          <w:color w:val="000000"/>
          <w:sz w:val="22"/>
          <w:szCs w:val="22"/>
        </w:rPr>
      </w:pPr>
      <w:r w:rsidRPr="00F27E04">
        <w:rPr>
          <w:b/>
          <w:bCs/>
          <w:color w:val="000000"/>
          <w:sz w:val="22"/>
          <w:szCs w:val="22"/>
        </w:rPr>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7E69B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27E0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27E04">
        <w:rPr>
          <w:color w:val="000000"/>
          <w:sz w:val="22"/>
          <w:szCs w:val="22"/>
          <w:shd w:val="clear" w:color="auto" w:fill="FFFFFF"/>
        </w:rPr>
        <w:t xml:space="preserve">), atitinkantį Bendrųjų sąlygų 10 skyriuje nurodytas sąlygas, per Specialiosiose sąlygose nustatytą terminą (toliau – </w:t>
      </w:r>
      <w:r w:rsidRPr="00F27E04">
        <w:rPr>
          <w:b/>
          <w:bCs/>
          <w:color w:val="000000"/>
          <w:sz w:val="22"/>
          <w:szCs w:val="22"/>
          <w:shd w:val="clear" w:color="auto" w:fill="FFFFFF"/>
        </w:rPr>
        <w:t>Sutarties įvykdymo užtikrinimas</w:t>
      </w:r>
      <w:r w:rsidRPr="00F27E04">
        <w:rPr>
          <w:color w:val="000000"/>
          <w:sz w:val="22"/>
          <w:szCs w:val="22"/>
          <w:shd w:val="clear" w:color="auto" w:fill="FFFFFF"/>
        </w:rPr>
        <w:t>).</w:t>
      </w:r>
    </w:p>
    <w:p w14:paraId="39AB0CD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1963A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31026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A2D9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B7C9A1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10.7. Sutarties įvykdymo užtikrinimas turi įsigalioti ne vėliau negu jo pateikimo Pirkėjui dieną. </w:t>
      </w:r>
    </w:p>
    <w:p w14:paraId="562F6C1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10.8. Sutarties įvykdymo užtikrinimo suma turi būti nurodoma ir išmokama eurais. </w:t>
      </w:r>
    </w:p>
    <w:p w14:paraId="7452C076" w14:textId="77777777" w:rsidR="00F27E04" w:rsidRPr="00F27E04" w:rsidRDefault="00F27E04" w:rsidP="00F27E04">
      <w:pPr>
        <w:spacing w:line="257" w:lineRule="atLeast"/>
        <w:jc w:val="both"/>
        <w:textAlignment w:val="baseline"/>
        <w:rPr>
          <w:sz w:val="22"/>
          <w:szCs w:val="22"/>
        </w:rPr>
      </w:pPr>
      <w:r w:rsidRPr="00F27E04">
        <w:rPr>
          <w:color w:val="000000"/>
          <w:sz w:val="22"/>
          <w:szCs w:val="22"/>
        </w:rPr>
        <w:t xml:space="preserve">10.9. Sutarties įvykdymo užtikrinimas turi būti surašytas lietuvių arba kita kalba (esant Pirkėjo </w:t>
      </w:r>
      <w:r w:rsidRPr="00F27E04">
        <w:rPr>
          <w:sz w:val="22"/>
          <w:szCs w:val="22"/>
        </w:rPr>
        <w:t>prašymui, turi būti pateiktas vertimas į lietuvių kalbą). </w:t>
      </w:r>
    </w:p>
    <w:p w14:paraId="25AE76B7"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10.10. Sutarties įvykdymo užtikrinime nurodytas jo galiojimo terminas turi būti ne trumpesnis nei nurodytas </w:t>
      </w:r>
      <w:r w:rsidRPr="00F27E04">
        <w:rPr>
          <w:rFonts w:eastAsia="Calibri"/>
          <w:kern w:val="2"/>
          <w:sz w:val="22"/>
          <w:szCs w:val="22"/>
        </w:rPr>
        <w:t>Specialiosiose sąlygose</w:t>
      </w:r>
      <w:r w:rsidRPr="00F27E04">
        <w:rPr>
          <w:sz w:val="22"/>
          <w:szCs w:val="22"/>
        </w:rPr>
        <w:t>. </w:t>
      </w:r>
    </w:p>
    <w:p w14:paraId="310D0A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491C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DFD58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50F5A3C" w14:textId="77777777" w:rsidR="00F27E04" w:rsidRPr="00F27E04" w:rsidRDefault="00F27E04" w:rsidP="00F27E04">
      <w:pPr>
        <w:spacing w:line="257" w:lineRule="atLeast"/>
        <w:jc w:val="both"/>
        <w:rPr>
          <w:color w:val="000000"/>
          <w:sz w:val="22"/>
          <w:szCs w:val="22"/>
        </w:rPr>
      </w:pPr>
      <w:r w:rsidRPr="00F27E0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90580A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25136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 Pirkėjas gali pasinaudoti Sutarties įvykdymo užtikrinimu, esant bet kuriai iš žemiau nurodytų aplinkybių:  </w:t>
      </w:r>
    </w:p>
    <w:p w14:paraId="706651F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10.16.1. Tiekėjas neįvykdė, nevykdo arba netinkamai vykdo savo įsipareigojimus pagal Sutartį;  </w:t>
      </w:r>
    </w:p>
    <w:p w14:paraId="2063AB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10.16.2. Tiekėjas per protingai nustatytą laikotarpį neįvykdo Pirkėjo nurodymo ištaisyti Prekių trūkumus;  </w:t>
      </w:r>
    </w:p>
    <w:p w14:paraId="2AB82D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B401E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10.16.4. Tiekėjas be pateisinamos priežasties (ne Sutartyje nustatytais atvejais) vienašališkai nutraukia Sutartį. </w:t>
      </w:r>
    </w:p>
    <w:p w14:paraId="72B990B8" w14:textId="77777777" w:rsidR="00F27E04" w:rsidRPr="00F27E04" w:rsidRDefault="00F27E04" w:rsidP="00F27E04">
      <w:pPr>
        <w:spacing w:line="257" w:lineRule="atLeast"/>
        <w:ind w:firstLine="62"/>
        <w:jc w:val="both"/>
        <w:textAlignment w:val="baseline"/>
        <w:rPr>
          <w:color w:val="000000"/>
          <w:sz w:val="22"/>
          <w:szCs w:val="22"/>
        </w:rPr>
      </w:pPr>
    </w:p>
    <w:p w14:paraId="53F1DDA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11.  SUTARTIES KAINA IR JOS PERSKAIČIAVIMAS</w:t>
      </w:r>
    </w:p>
    <w:p w14:paraId="00D11E6C" w14:textId="77777777" w:rsidR="00F27E04" w:rsidRPr="00F27E04" w:rsidRDefault="00F27E04" w:rsidP="00F27E04">
      <w:pPr>
        <w:spacing w:line="257" w:lineRule="atLeast"/>
        <w:ind w:firstLine="62"/>
        <w:jc w:val="both"/>
        <w:rPr>
          <w:color w:val="000000"/>
          <w:sz w:val="22"/>
          <w:szCs w:val="22"/>
        </w:rPr>
      </w:pPr>
    </w:p>
    <w:p w14:paraId="7188C509" w14:textId="77777777" w:rsidR="00F27E04" w:rsidRPr="00F27E04" w:rsidRDefault="00F27E04" w:rsidP="00F27E04">
      <w:pPr>
        <w:spacing w:line="257" w:lineRule="atLeast"/>
        <w:jc w:val="both"/>
        <w:rPr>
          <w:color w:val="000000"/>
          <w:sz w:val="22"/>
          <w:szCs w:val="22"/>
        </w:rPr>
      </w:pPr>
      <w:r w:rsidRPr="00F27E0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FBE621" w14:textId="77777777" w:rsidR="00F27E04" w:rsidRPr="00F27E04" w:rsidRDefault="00F27E04" w:rsidP="00F27E04">
      <w:pPr>
        <w:spacing w:line="257" w:lineRule="atLeast"/>
        <w:jc w:val="both"/>
        <w:rPr>
          <w:color w:val="000000"/>
          <w:sz w:val="22"/>
          <w:szCs w:val="22"/>
        </w:rPr>
      </w:pPr>
      <w:r w:rsidRPr="00F27E04">
        <w:rPr>
          <w:color w:val="000000"/>
          <w:sz w:val="22"/>
          <w:szCs w:val="22"/>
        </w:rPr>
        <w:t>11.2. Pradinės sutarties vertė yra nurodyta Specialiosiose sąlygose.</w:t>
      </w:r>
    </w:p>
    <w:p w14:paraId="28B848BF" w14:textId="77777777" w:rsidR="00F27E04" w:rsidRPr="00F27E04" w:rsidRDefault="00F27E04" w:rsidP="00F27E04">
      <w:pPr>
        <w:spacing w:line="257" w:lineRule="atLeast"/>
        <w:jc w:val="both"/>
        <w:rPr>
          <w:color w:val="000000"/>
          <w:sz w:val="22"/>
          <w:szCs w:val="22"/>
        </w:rPr>
      </w:pPr>
      <w:r w:rsidRPr="00F27E0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0CB892D" w14:textId="77777777" w:rsidR="00F27E04" w:rsidRPr="00F27E04" w:rsidRDefault="00F27E04" w:rsidP="00F27E04">
      <w:pPr>
        <w:spacing w:line="257" w:lineRule="atLeast"/>
        <w:jc w:val="both"/>
        <w:rPr>
          <w:color w:val="000000"/>
          <w:sz w:val="22"/>
          <w:szCs w:val="22"/>
        </w:rPr>
      </w:pPr>
      <w:r w:rsidRPr="00F27E04">
        <w:rPr>
          <w:color w:val="000000"/>
          <w:sz w:val="22"/>
          <w:szCs w:val="22"/>
        </w:rPr>
        <w:t>11.4. Sutarties kainos peržiūra atliekama Specialiosiose sąlygose nustatyta tvarka.</w:t>
      </w:r>
    </w:p>
    <w:p w14:paraId="5B5A4941" w14:textId="77777777" w:rsidR="00F27E04" w:rsidRPr="00F27E04" w:rsidRDefault="00F27E04" w:rsidP="00F27E04">
      <w:pPr>
        <w:spacing w:line="257" w:lineRule="atLeast"/>
        <w:ind w:firstLine="62"/>
        <w:jc w:val="both"/>
        <w:rPr>
          <w:color w:val="000000"/>
          <w:sz w:val="22"/>
          <w:szCs w:val="22"/>
        </w:rPr>
      </w:pPr>
    </w:p>
    <w:p w14:paraId="31B92E83"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12.  ATSISKAITYMO TVARKA</w:t>
      </w:r>
    </w:p>
    <w:p w14:paraId="283A20A6" w14:textId="77777777" w:rsidR="00F27E04" w:rsidRPr="00F27E04" w:rsidRDefault="00F27E04" w:rsidP="00F27E04">
      <w:pPr>
        <w:spacing w:line="257" w:lineRule="atLeast"/>
        <w:ind w:firstLine="62"/>
        <w:jc w:val="center"/>
        <w:rPr>
          <w:color w:val="000000"/>
          <w:sz w:val="22"/>
          <w:szCs w:val="22"/>
        </w:rPr>
      </w:pPr>
    </w:p>
    <w:p w14:paraId="5903379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12.1.  Išankstinis mokėjimas (avansas) (jei taikoma)</w:t>
      </w:r>
    </w:p>
    <w:p w14:paraId="6B78EABB" w14:textId="77777777" w:rsidR="00F27E04" w:rsidRPr="00F27E04" w:rsidRDefault="00F27E04" w:rsidP="00F27E04">
      <w:pPr>
        <w:spacing w:line="257" w:lineRule="atLeast"/>
        <w:ind w:firstLine="62"/>
        <w:jc w:val="both"/>
        <w:rPr>
          <w:color w:val="000000"/>
          <w:sz w:val="22"/>
          <w:szCs w:val="22"/>
        </w:rPr>
      </w:pPr>
    </w:p>
    <w:p w14:paraId="18D1F55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12.1.1. Bendrųjų sąlygų 12.1 poskyrio sąlygos taikomos tuo atveju, jei Specialiosiose sąlygose yra nurodyta, kad Tiekėjui mokamas išankstinis mokėjimas (avansas) (toliau – </w:t>
      </w:r>
      <w:r w:rsidRPr="00F27E04">
        <w:rPr>
          <w:b/>
          <w:bCs/>
          <w:color w:val="000000"/>
          <w:sz w:val="22"/>
          <w:szCs w:val="22"/>
        </w:rPr>
        <w:t>Avansas</w:t>
      </w:r>
      <w:r w:rsidRPr="00F27E04">
        <w:rPr>
          <w:color w:val="000000"/>
          <w:sz w:val="22"/>
          <w:szCs w:val="22"/>
        </w:rPr>
        <w:t>). </w:t>
      </w:r>
    </w:p>
    <w:p w14:paraId="49BD78D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12.1.2. Pirkėjas sumoka Tiekėjui </w:t>
      </w:r>
      <w:r w:rsidRPr="00F27E04">
        <w:rPr>
          <w:rFonts w:eastAsia="Calibri"/>
          <w:kern w:val="2"/>
          <w:sz w:val="22"/>
          <w:szCs w:val="22"/>
        </w:rPr>
        <w:t>ne didesnį kaip Specialiosiose sąlygose nurodyto dydžio Avansą</w:t>
      </w:r>
      <w:r w:rsidRPr="00F27E04">
        <w:rPr>
          <w:color w:val="000000"/>
          <w:sz w:val="22"/>
          <w:szCs w:val="22"/>
        </w:rPr>
        <w:t>.</w:t>
      </w:r>
    </w:p>
    <w:p w14:paraId="04D1F4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27E04">
        <w:rPr>
          <w:b/>
          <w:bCs/>
          <w:color w:val="000000"/>
          <w:sz w:val="22"/>
          <w:szCs w:val="22"/>
        </w:rPr>
        <w:t>Avanso užtikrinimas</w:t>
      </w:r>
      <w:r w:rsidRPr="00F27E04">
        <w:rPr>
          <w:color w:val="000000"/>
          <w:sz w:val="22"/>
          <w:szCs w:val="22"/>
        </w:rPr>
        <w:t>). </w:t>
      </w:r>
    </w:p>
    <w:p w14:paraId="05A91965" w14:textId="77777777" w:rsidR="00F27E04" w:rsidRPr="00F27E04" w:rsidRDefault="00F27E04" w:rsidP="00F27E04">
      <w:pPr>
        <w:spacing w:line="257" w:lineRule="atLeast"/>
        <w:jc w:val="both"/>
        <w:textAlignment w:val="baseline"/>
        <w:rPr>
          <w:color w:val="000000"/>
          <w:sz w:val="22"/>
          <w:szCs w:val="22"/>
        </w:rPr>
      </w:pPr>
      <w:r w:rsidRPr="00F27E04">
        <w:rPr>
          <w:b/>
          <w:bCs/>
          <w:color w:val="000000"/>
          <w:sz w:val="22"/>
          <w:szCs w:val="22"/>
        </w:rPr>
        <w:lastRenderedPageBreak/>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27E04">
        <w:rPr>
          <w:color w:val="000000"/>
          <w:sz w:val="22"/>
          <w:szCs w:val="22"/>
        </w:rPr>
        <w:t> </w:t>
      </w:r>
      <w:r w:rsidRPr="00F27E04">
        <w:rPr>
          <w:color w:val="000000"/>
          <w:sz w:val="22"/>
          <w:szCs w:val="22"/>
          <w:shd w:val="clear" w:color="auto" w:fill="FFFFFF"/>
        </w:rPr>
        <w:t>įstatymų bei kitų teisės aktų</w:t>
      </w:r>
      <w:r w:rsidRPr="00F27E04">
        <w:rPr>
          <w:color w:val="000000"/>
          <w:sz w:val="22"/>
          <w:szCs w:val="22"/>
        </w:rPr>
        <w:t> </w:t>
      </w:r>
      <w:r w:rsidRPr="00F27E04">
        <w:rPr>
          <w:color w:val="000000"/>
          <w:sz w:val="22"/>
          <w:szCs w:val="22"/>
          <w:shd w:val="clear" w:color="auto" w:fill="FFFFFF"/>
        </w:rPr>
        <w:t>nuostatas.</w:t>
      </w:r>
    </w:p>
    <w:p w14:paraId="433FDEA7" w14:textId="77777777" w:rsidR="00F27E04" w:rsidRPr="00F27E04" w:rsidRDefault="00F27E04" w:rsidP="00F27E04">
      <w:pPr>
        <w:spacing w:line="257" w:lineRule="atLeast"/>
        <w:jc w:val="both"/>
        <w:textAlignment w:val="baseline"/>
        <w:rPr>
          <w:sz w:val="22"/>
          <w:szCs w:val="22"/>
        </w:rPr>
      </w:pPr>
      <w:r w:rsidRPr="00F27E04">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44D97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C8DC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7CF199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12.1.7. Avanso užtikrinimo suma turi būti nurodoma ir išmokama eurais. </w:t>
      </w:r>
    </w:p>
    <w:p w14:paraId="6F151B2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12.1.8. Avanso užtikrinimas turi būti surašytas lietuvių arba kita kalba (esant Pirkėjo prašymui, turi būti pateiktas vertimas į lietuvių kalbą). </w:t>
      </w:r>
    </w:p>
    <w:p w14:paraId="17C09A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12.1.9. Avanso užtikrinimas, neatitinkantis šiame Sutarties poskyryje nustatytų reikalavimų, nebus priimamas. </w:t>
      </w:r>
    </w:p>
    <w:p w14:paraId="52F195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909CE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2849741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F89D7C" w14:textId="77777777" w:rsidR="00F27E04" w:rsidRPr="00F27E04" w:rsidRDefault="00F27E04" w:rsidP="00F27E04">
      <w:pPr>
        <w:spacing w:line="257" w:lineRule="atLeast"/>
        <w:ind w:firstLine="62"/>
        <w:jc w:val="both"/>
        <w:textAlignment w:val="baseline"/>
        <w:rPr>
          <w:color w:val="000000"/>
          <w:sz w:val="22"/>
          <w:szCs w:val="22"/>
        </w:rPr>
      </w:pPr>
    </w:p>
    <w:p w14:paraId="70BE57D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12.2.  Mokėjimų tvarka</w:t>
      </w:r>
    </w:p>
    <w:p w14:paraId="513BC87D" w14:textId="77777777" w:rsidR="00F27E04" w:rsidRPr="00F27E04" w:rsidRDefault="00F27E04" w:rsidP="00F27E04">
      <w:pPr>
        <w:spacing w:line="257" w:lineRule="atLeast"/>
        <w:ind w:firstLine="62"/>
        <w:jc w:val="both"/>
        <w:rPr>
          <w:color w:val="000000"/>
          <w:sz w:val="22"/>
          <w:szCs w:val="22"/>
        </w:rPr>
      </w:pPr>
    </w:p>
    <w:p w14:paraId="7D873C0C" w14:textId="77777777" w:rsidR="00F27E04" w:rsidRPr="00F27E04" w:rsidRDefault="00F27E04" w:rsidP="00F27E04">
      <w:pPr>
        <w:spacing w:line="257" w:lineRule="atLeast"/>
        <w:jc w:val="both"/>
        <w:rPr>
          <w:color w:val="000000"/>
          <w:sz w:val="22"/>
          <w:szCs w:val="22"/>
        </w:rPr>
      </w:pPr>
      <w:r w:rsidRPr="00F27E04">
        <w:rPr>
          <w:color w:val="000000"/>
          <w:sz w:val="22"/>
          <w:szCs w:val="22"/>
        </w:rPr>
        <w:t>12.2.1. Tiekėjas išrašo Sąskaitą tik Šalims pasirašius Prekių perdavimo–priėmimo aktą, jeigu kitaip nenumatyta Specialiosiose sąlygose:</w:t>
      </w:r>
    </w:p>
    <w:p w14:paraId="481793FE"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12.2.1.1. elektroninę sąskaitą faktūrą, atitinkančią Europos elektroninių sąskaitų faktūrų standartą, kurio nuoroda paskelbta 2017 m. spalio 16 d. Komisijos įgyvendinimo sprendime </w:t>
      </w:r>
      <w:r w:rsidRPr="00F27E04">
        <w:rPr>
          <w:color w:val="467886"/>
          <w:sz w:val="22"/>
          <w:szCs w:val="22"/>
          <w:u w:val="single"/>
        </w:rPr>
        <w:t>(ES) 2017/1870</w:t>
      </w:r>
      <w:r w:rsidRPr="00F27E04">
        <w:rPr>
          <w:color w:val="000000"/>
          <w:sz w:val="22"/>
          <w:szCs w:val="22"/>
        </w:rPr>
        <w:t xml:space="preserve"> dėl nuorodos į Europos elektroninių sąskaitų faktūrų standartą ir sintaksių sąrašo paskelbimo pagal Europos Parlamento ir Tarybos direktyvą </w:t>
      </w:r>
      <w:r w:rsidRPr="00F27E04">
        <w:rPr>
          <w:color w:val="467886"/>
          <w:sz w:val="22"/>
          <w:szCs w:val="22"/>
          <w:u w:val="single"/>
        </w:rPr>
        <w:t>2014/55/ES</w:t>
      </w:r>
      <w:r w:rsidRPr="00F27E04">
        <w:rPr>
          <w:color w:val="000000"/>
          <w:sz w:val="22"/>
          <w:szCs w:val="22"/>
        </w:rPr>
        <w:t> (toliau – </w:t>
      </w:r>
      <w:r w:rsidRPr="00F27E04">
        <w:rPr>
          <w:b/>
          <w:bCs/>
          <w:color w:val="000000"/>
          <w:sz w:val="22"/>
          <w:szCs w:val="22"/>
        </w:rPr>
        <w:t>Europos elektroninių sąskaitų faktūrų</w:t>
      </w:r>
      <w:r w:rsidRPr="00F27E04">
        <w:rPr>
          <w:color w:val="000000"/>
          <w:sz w:val="22"/>
          <w:szCs w:val="22"/>
        </w:rPr>
        <w:t> </w:t>
      </w:r>
      <w:r w:rsidRPr="00F27E04">
        <w:rPr>
          <w:b/>
          <w:bCs/>
          <w:color w:val="000000"/>
          <w:sz w:val="22"/>
          <w:szCs w:val="22"/>
        </w:rPr>
        <w:t>standartas</w:t>
      </w:r>
      <w:r w:rsidRPr="00F27E04">
        <w:rPr>
          <w:color w:val="000000"/>
          <w:sz w:val="22"/>
          <w:szCs w:val="22"/>
        </w:rPr>
        <w:t xml:space="preserve">), Tiekėjas gali pateikti </w:t>
      </w:r>
      <w:r w:rsidRPr="00F27E04">
        <w:rPr>
          <w:rFonts w:eastAsia="Arial"/>
          <w:kern w:val="2"/>
          <w:sz w:val="22"/>
          <w:szCs w:val="22"/>
        </w:rPr>
        <w:t>pasirinktomis priemonėmis</w:t>
      </w:r>
      <w:r w:rsidRPr="00F27E04">
        <w:rPr>
          <w:color w:val="000000"/>
          <w:sz w:val="22"/>
          <w:szCs w:val="22"/>
        </w:rPr>
        <w:t>;</w:t>
      </w:r>
    </w:p>
    <w:p w14:paraId="4B954606"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12.2.1.2. Europos elektroninių sąskaitų faktūrų standarto neatitinkančią elektroninę sąskaitą faktūrą Tiekėjas </w:t>
      </w:r>
      <w:r w:rsidRPr="00F27E04">
        <w:rPr>
          <w:rFonts w:eastAsia="Arial"/>
          <w:kern w:val="2"/>
          <w:sz w:val="22"/>
          <w:szCs w:val="22"/>
        </w:rPr>
        <w:t xml:space="preserve">gali teikti tik naudodamasis Sąskaitų administravimo bendrosios informacinės sistemos (toliau – </w:t>
      </w:r>
      <w:r w:rsidRPr="00F27E04">
        <w:rPr>
          <w:rFonts w:eastAsia="Arial"/>
          <w:b/>
          <w:bCs/>
          <w:kern w:val="2"/>
          <w:sz w:val="22"/>
          <w:szCs w:val="22"/>
        </w:rPr>
        <w:t>SABIS</w:t>
      </w:r>
      <w:r w:rsidRPr="00F27E04">
        <w:rPr>
          <w:rFonts w:eastAsia="Arial"/>
          <w:kern w:val="2"/>
          <w:sz w:val="22"/>
          <w:szCs w:val="22"/>
        </w:rPr>
        <w:t>) priemonėmis</w:t>
      </w:r>
      <w:r w:rsidRPr="00F27E04">
        <w:rPr>
          <w:color w:val="000000"/>
          <w:sz w:val="22"/>
          <w:szCs w:val="22"/>
        </w:rPr>
        <w:t>.</w:t>
      </w:r>
    </w:p>
    <w:p w14:paraId="38AC2A59"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12.2.2. Pirkėjas elektronines sąskaitas faktūras priima ir apdoroja naudodamasis informacinės sistemos SABIS priemonėmis, </w:t>
      </w:r>
      <w:r w:rsidRPr="00F27E04">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27E04">
        <w:rPr>
          <w:color w:val="000000"/>
          <w:sz w:val="22"/>
          <w:szCs w:val="22"/>
        </w:rPr>
        <w:t>.</w:t>
      </w:r>
    </w:p>
    <w:p w14:paraId="3FE16DD3" w14:textId="77777777" w:rsidR="00F27E04" w:rsidRPr="00F27E04" w:rsidRDefault="00F27E04" w:rsidP="00F27E04">
      <w:pPr>
        <w:spacing w:line="257" w:lineRule="atLeast"/>
        <w:jc w:val="both"/>
        <w:rPr>
          <w:color w:val="000000"/>
          <w:sz w:val="22"/>
          <w:szCs w:val="22"/>
        </w:rPr>
      </w:pPr>
      <w:r w:rsidRPr="00F27E04">
        <w:rPr>
          <w:color w:val="000000"/>
          <w:sz w:val="22"/>
          <w:szCs w:val="22"/>
        </w:rPr>
        <w:t>12.2.3. Išankstinio mokėjimo sąskaitas (jeigu Specialiosiose sąlygose yra numatytas Avanso mokėjimas) Tiekėjas privalo pateikti šiame Sutarties poskyryje nustatyta tvarka.</w:t>
      </w:r>
    </w:p>
    <w:p w14:paraId="463F1B28" w14:textId="77777777" w:rsidR="00F27E04" w:rsidRPr="00F27E04" w:rsidRDefault="00F27E04" w:rsidP="00F27E04">
      <w:pPr>
        <w:spacing w:line="257" w:lineRule="atLeast"/>
        <w:jc w:val="both"/>
        <w:rPr>
          <w:color w:val="000000"/>
          <w:sz w:val="22"/>
          <w:szCs w:val="22"/>
        </w:rPr>
      </w:pPr>
      <w:r w:rsidRPr="00F27E04">
        <w:rPr>
          <w:color w:val="000000"/>
          <w:sz w:val="22"/>
          <w:szCs w:val="22"/>
        </w:rPr>
        <w:t>12.2.4. Pirkėjas atlieka mokėjimus už Prekes Specialiosiose sąlygose nustatytais terminais.</w:t>
      </w:r>
    </w:p>
    <w:p w14:paraId="7E01AFC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12.2.5. Už mokėjimų pagal Sutartį vėlavimus, Pirkėjui taikomos netesybos Specialiosiose sąlygose nustatyta tvarka.</w:t>
      </w:r>
    </w:p>
    <w:p w14:paraId="21C0AAB4" w14:textId="77777777" w:rsidR="00F27E04" w:rsidRPr="00F27E04" w:rsidRDefault="00F27E04" w:rsidP="00F27E04">
      <w:pPr>
        <w:spacing w:line="257" w:lineRule="atLeast"/>
        <w:jc w:val="both"/>
        <w:rPr>
          <w:color w:val="000000"/>
          <w:sz w:val="22"/>
          <w:szCs w:val="22"/>
        </w:rPr>
      </w:pPr>
      <w:r w:rsidRPr="00F27E04">
        <w:rPr>
          <w:color w:val="000000"/>
          <w:sz w:val="22"/>
          <w:szCs w:val="22"/>
        </w:rPr>
        <w:t>12.2.6. Jei Prekės pristatomos dalimis, aukščiau nurodyta atsiskaitymo tvarka galioja kiekvienai tokiai daliai, jei Specialiosiose sąlygose nenustatyta kitaip.</w:t>
      </w:r>
    </w:p>
    <w:p w14:paraId="77616D5D" w14:textId="77777777" w:rsidR="00F27E04" w:rsidRPr="00F27E04" w:rsidRDefault="00F27E04" w:rsidP="00F27E04">
      <w:pPr>
        <w:spacing w:line="257" w:lineRule="atLeast"/>
        <w:jc w:val="both"/>
        <w:rPr>
          <w:color w:val="000000"/>
          <w:sz w:val="22"/>
          <w:szCs w:val="22"/>
        </w:rPr>
      </w:pPr>
      <w:r w:rsidRPr="00F27E04">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FAD8EE7" w14:textId="77777777" w:rsidR="00F27E04" w:rsidRPr="00F27E04" w:rsidRDefault="00F27E04" w:rsidP="00F27E04">
      <w:pPr>
        <w:spacing w:line="257" w:lineRule="atLeast"/>
        <w:ind w:firstLine="62"/>
        <w:jc w:val="both"/>
        <w:rPr>
          <w:color w:val="000000"/>
          <w:sz w:val="22"/>
          <w:szCs w:val="22"/>
        </w:rPr>
      </w:pPr>
    </w:p>
    <w:p w14:paraId="7050398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12.3.  Kiti atsiskaitymo klausimai</w:t>
      </w:r>
    </w:p>
    <w:p w14:paraId="50BB51B2" w14:textId="77777777" w:rsidR="00F27E04" w:rsidRPr="00F27E04" w:rsidRDefault="00F27E04" w:rsidP="00F27E04">
      <w:pPr>
        <w:spacing w:line="257" w:lineRule="atLeast"/>
        <w:ind w:firstLine="62"/>
        <w:jc w:val="both"/>
        <w:rPr>
          <w:color w:val="000000"/>
          <w:sz w:val="22"/>
          <w:szCs w:val="22"/>
        </w:rPr>
      </w:pPr>
    </w:p>
    <w:p w14:paraId="3D3A044A" w14:textId="77777777" w:rsidR="00F27E04" w:rsidRPr="00F27E04" w:rsidRDefault="00F27E04" w:rsidP="00F27E04">
      <w:pPr>
        <w:spacing w:line="257" w:lineRule="atLeast"/>
        <w:jc w:val="both"/>
        <w:rPr>
          <w:color w:val="000000"/>
          <w:sz w:val="22"/>
          <w:szCs w:val="22"/>
        </w:rPr>
      </w:pPr>
      <w:r w:rsidRPr="00F27E04">
        <w:rPr>
          <w:color w:val="000000"/>
          <w:sz w:val="22"/>
          <w:szCs w:val="22"/>
        </w:rPr>
        <w:t>12.3.1. Pirkėjas privalo pervesti mokėjimus Tiekėjui į Tiekėjo banko sąskaitą, nurodytą Specialiosiose sąlygose.</w:t>
      </w:r>
    </w:p>
    <w:p w14:paraId="75C35090" w14:textId="77777777" w:rsidR="00F27E04" w:rsidRPr="00F27E04" w:rsidRDefault="00F27E04" w:rsidP="00F27E04">
      <w:pPr>
        <w:spacing w:line="257" w:lineRule="atLeast"/>
        <w:jc w:val="both"/>
        <w:rPr>
          <w:color w:val="000000"/>
          <w:sz w:val="22"/>
          <w:szCs w:val="22"/>
        </w:rPr>
      </w:pPr>
      <w:r w:rsidRPr="00F27E0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6A1AA" w14:textId="77777777" w:rsidR="00F27E04" w:rsidRPr="00F27E04" w:rsidRDefault="00F27E04" w:rsidP="00F27E04">
      <w:pPr>
        <w:spacing w:line="257" w:lineRule="atLeast"/>
        <w:jc w:val="both"/>
        <w:rPr>
          <w:color w:val="000000"/>
          <w:sz w:val="22"/>
          <w:szCs w:val="22"/>
        </w:rPr>
      </w:pPr>
      <w:r w:rsidRPr="00F27E04">
        <w:rPr>
          <w:color w:val="000000"/>
          <w:sz w:val="22"/>
          <w:szCs w:val="22"/>
        </w:rPr>
        <w:t>12.3.3. Visi mokėjimai pagal Sutartį atliekami eurais.</w:t>
      </w:r>
    </w:p>
    <w:p w14:paraId="70A4F29D" w14:textId="77777777" w:rsidR="00F27E04" w:rsidRPr="00F27E04" w:rsidRDefault="00F27E04" w:rsidP="00F27E04">
      <w:pPr>
        <w:spacing w:line="257" w:lineRule="atLeast"/>
        <w:jc w:val="both"/>
        <w:rPr>
          <w:color w:val="000000"/>
          <w:sz w:val="22"/>
          <w:szCs w:val="22"/>
        </w:rPr>
      </w:pPr>
      <w:r w:rsidRPr="00F27E04">
        <w:rPr>
          <w:color w:val="000000"/>
          <w:sz w:val="22"/>
          <w:szCs w:val="22"/>
        </w:rPr>
        <w:t>12.3.4. Už pavėluotus mokėjimus pagal Sutartį mokančioji Šalis privalo sumokėti kitai Šaliai Specialiosiose sąlygose nurodyto dydžio netesybas.</w:t>
      </w:r>
    </w:p>
    <w:p w14:paraId="02FC548B" w14:textId="77777777" w:rsidR="00F27E04" w:rsidRPr="00F27E04" w:rsidRDefault="00F27E04" w:rsidP="00F27E04">
      <w:pPr>
        <w:spacing w:line="257" w:lineRule="atLeast"/>
        <w:ind w:firstLine="62"/>
        <w:jc w:val="both"/>
        <w:rPr>
          <w:color w:val="000000"/>
          <w:sz w:val="22"/>
          <w:szCs w:val="22"/>
        </w:rPr>
      </w:pPr>
    </w:p>
    <w:p w14:paraId="2544145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13.  KONFIDENCIALI INFORMACIJA</w:t>
      </w:r>
    </w:p>
    <w:p w14:paraId="3FCE12A6" w14:textId="77777777" w:rsidR="00F27E04" w:rsidRPr="00F27E04" w:rsidRDefault="00F27E04" w:rsidP="00F27E04">
      <w:pPr>
        <w:spacing w:line="257" w:lineRule="atLeast"/>
        <w:ind w:firstLine="62"/>
        <w:jc w:val="both"/>
        <w:rPr>
          <w:color w:val="000000"/>
          <w:sz w:val="22"/>
          <w:szCs w:val="22"/>
        </w:rPr>
      </w:pPr>
    </w:p>
    <w:p w14:paraId="5FAE3322" w14:textId="77777777" w:rsidR="00F27E04" w:rsidRPr="00F27E04" w:rsidRDefault="00F27E04" w:rsidP="00F27E04">
      <w:pPr>
        <w:spacing w:line="257" w:lineRule="atLeast"/>
        <w:jc w:val="both"/>
        <w:rPr>
          <w:color w:val="000000"/>
          <w:sz w:val="22"/>
          <w:szCs w:val="22"/>
        </w:rPr>
      </w:pPr>
      <w:r w:rsidRPr="00F27E0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EC8E79" w14:textId="77777777" w:rsidR="00F27E04" w:rsidRPr="00F27E04" w:rsidRDefault="00F27E04" w:rsidP="00F27E04">
      <w:pPr>
        <w:spacing w:line="257" w:lineRule="atLeast"/>
        <w:jc w:val="both"/>
        <w:rPr>
          <w:color w:val="000000"/>
          <w:sz w:val="22"/>
          <w:szCs w:val="22"/>
        </w:rPr>
      </w:pPr>
      <w:r w:rsidRPr="00F27E04">
        <w:rPr>
          <w:color w:val="000000"/>
          <w:sz w:val="22"/>
          <w:szCs w:val="22"/>
        </w:rPr>
        <w:t>13.2.  Šalis turi teisę atskleisti kitos Šalies konfidencialią informaciją šiais atvejais:</w:t>
      </w:r>
    </w:p>
    <w:p w14:paraId="662279BE" w14:textId="77777777" w:rsidR="00F27E04" w:rsidRPr="00F27E04" w:rsidRDefault="00F27E04" w:rsidP="00F27E04">
      <w:pPr>
        <w:spacing w:line="257" w:lineRule="atLeast"/>
        <w:jc w:val="both"/>
        <w:rPr>
          <w:color w:val="000000"/>
          <w:sz w:val="22"/>
          <w:szCs w:val="22"/>
        </w:rPr>
      </w:pPr>
      <w:r w:rsidRPr="00F27E0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A55A4B" w14:textId="77777777" w:rsidR="00F27E04" w:rsidRPr="00F27E04" w:rsidRDefault="00F27E04" w:rsidP="00F27E04">
      <w:pPr>
        <w:spacing w:line="257" w:lineRule="atLeast"/>
        <w:jc w:val="both"/>
        <w:rPr>
          <w:color w:val="000000"/>
          <w:sz w:val="22"/>
          <w:szCs w:val="22"/>
        </w:rPr>
      </w:pPr>
      <w:r w:rsidRPr="00F27E04">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985DB25" w14:textId="77777777" w:rsidR="00F27E04" w:rsidRPr="00F27E04" w:rsidRDefault="00F27E04" w:rsidP="00F27E04">
      <w:pPr>
        <w:spacing w:line="257" w:lineRule="atLeast"/>
        <w:jc w:val="both"/>
        <w:rPr>
          <w:color w:val="000000"/>
          <w:sz w:val="22"/>
          <w:szCs w:val="22"/>
        </w:rPr>
      </w:pPr>
      <w:r w:rsidRPr="00F27E0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F34E37E" w14:textId="77777777" w:rsidR="00F27E04" w:rsidRPr="00F27E04" w:rsidRDefault="00F27E04" w:rsidP="00F27E04">
      <w:pPr>
        <w:spacing w:line="257" w:lineRule="atLeast"/>
        <w:jc w:val="both"/>
        <w:rPr>
          <w:color w:val="000000"/>
          <w:sz w:val="22"/>
          <w:szCs w:val="22"/>
        </w:rPr>
      </w:pPr>
      <w:r w:rsidRPr="00F27E04">
        <w:rPr>
          <w:color w:val="000000"/>
          <w:sz w:val="22"/>
          <w:szCs w:val="22"/>
        </w:rPr>
        <w:t>13.4. Šalis atsako:</w:t>
      </w:r>
    </w:p>
    <w:p w14:paraId="5B085CCC" w14:textId="77777777" w:rsidR="00F27E04" w:rsidRPr="00F27E04" w:rsidRDefault="00F27E04" w:rsidP="00F27E04">
      <w:pPr>
        <w:spacing w:line="257" w:lineRule="atLeast"/>
        <w:jc w:val="both"/>
        <w:rPr>
          <w:color w:val="000000"/>
          <w:sz w:val="22"/>
          <w:szCs w:val="22"/>
        </w:rPr>
      </w:pPr>
      <w:r w:rsidRPr="00F27E04">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ADCDA0B" w14:textId="77777777" w:rsidR="00F27E04" w:rsidRPr="00F27E04" w:rsidRDefault="00F27E04" w:rsidP="00F27E04">
      <w:pPr>
        <w:spacing w:line="257" w:lineRule="atLeast"/>
        <w:jc w:val="both"/>
        <w:rPr>
          <w:color w:val="000000"/>
          <w:sz w:val="22"/>
          <w:szCs w:val="22"/>
        </w:rPr>
      </w:pPr>
      <w:r w:rsidRPr="00F27E0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5A5D354" w14:textId="77777777" w:rsidR="00F27E04" w:rsidRPr="00F27E04" w:rsidRDefault="00F27E04" w:rsidP="00F27E04">
      <w:pPr>
        <w:spacing w:line="257" w:lineRule="atLeast"/>
        <w:jc w:val="both"/>
        <w:rPr>
          <w:color w:val="000000"/>
          <w:sz w:val="22"/>
          <w:szCs w:val="22"/>
        </w:rPr>
      </w:pPr>
      <w:r w:rsidRPr="00F27E04">
        <w:rPr>
          <w:color w:val="000000"/>
          <w:sz w:val="22"/>
          <w:szCs w:val="22"/>
        </w:rPr>
        <w:t>13.5. Šalis nepagrįstai atskleidusi kitos Šalies konfidencialią informaciją privalo sumokėti kitai Šaliai Specialiosiose sąlygose nurodyto dydžio baudą.</w:t>
      </w:r>
    </w:p>
    <w:p w14:paraId="35A916C2" w14:textId="77777777" w:rsidR="00F27E04" w:rsidRPr="00F27E04" w:rsidRDefault="00F27E04" w:rsidP="00F27E04">
      <w:pPr>
        <w:spacing w:line="257" w:lineRule="atLeast"/>
        <w:ind w:firstLine="62"/>
        <w:jc w:val="both"/>
        <w:rPr>
          <w:color w:val="000000"/>
          <w:sz w:val="22"/>
          <w:szCs w:val="22"/>
        </w:rPr>
      </w:pPr>
    </w:p>
    <w:p w14:paraId="32DAD0C4"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14.  ASMENS DUOMENŲ APSAUGA</w:t>
      </w:r>
    </w:p>
    <w:p w14:paraId="0F87C333" w14:textId="77777777" w:rsidR="00F27E04" w:rsidRPr="00F27E04" w:rsidRDefault="00F27E04" w:rsidP="00F27E04">
      <w:pPr>
        <w:spacing w:line="257" w:lineRule="atLeast"/>
        <w:ind w:firstLine="62"/>
        <w:jc w:val="both"/>
        <w:rPr>
          <w:color w:val="000000"/>
          <w:sz w:val="22"/>
          <w:szCs w:val="22"/>
        </w:rPr>
      </w:pPr>
    </w:p>
    <w:p w14:paraId="665846C1" w14:textId="77777777" w:rsidR="00F27E04" w:rsidRPr="00F27E04" w:rsidRDefault="00F27E04" w:rsidP="00F27E04">
      <w:pPr>
        <w:spacing w:line="257" w:lineRule="atLeast"/>
        <w:jc w:val="both"/>
        <w:rPr>
          <w:color w:val="000000"/>
          <w:sz w:val="22"/>
          <w:szCs w:val="22"/>
        </w:rPr>
      </w:pPr>
      <w:r w:rsidRPr="00F27E04">
        <w:rPr>
          <w:color w:val="000000"/>
          <w:sz w:val="22"/>
          <w:szCs w:val="22"/>
        </w:rPr>
        <w:t>14.1. Šalys įsipareigoja užtikrinti asmens duomenų saugumą bei asmens duomenų tvarkymą vykdyti teisėtai, vadovaujantis 2016 m. balandžio 27 d. priimto Europos Parlamento ir Tarybos reglamento </w:t>
      </w:r>
      <w:r w:rsidRPr="00F27E04">
        <w:rPr>
          <w:color w:val="467886"/>
          <w:sz w:val="22"/>
          <w:szCs w:val="22"/>
          <w:u w:val="single"/>
        </w:rPr>
        <w:t xml:space="preserve">(ES) </w:t>
      </w:r>
      <w:r w:rsidRPr="00F27E04">
        <w:rPr>
          <w:color w:val="467886"/>
          <w:sz w:val="22"/>
          <w:szCs w:val="22"/>
          <w:u w:val="single"/>
        </w:rPr>
        <w:lastRenderedPageBreak/>
        <w:t>2016/679</w:t>
      </w:r>
      <w:r w:rsidRPr="00F27E04">
        <w:rPr>
          <w:color w:val="000000"/>
          <w:sz w:val="22"/>
          <w:szCs w:val="22"/>
        </w:rPr>
        <w:t> dėl fizinių asmenų apsaugos tvarkant asmens duomenis ir dėl laisvo tokių duomenų judėjimo ir kuriuo panaikinama Direktyva </w:t>
      </w:r>
      <w:r w:rsidRPr="00F27E04">
        <w:rPr>
          <w:color w:val="467886"/>
          <w:sz w:val="22"/>
          <w:szCs w:val="22"/>
          <w:u w:val="single"/>
        </w:rPr>
        <w:t>95/46/EB</w:t>
      </w:r>
      <w:r w:rsidRPr="00F27E04">
        <w:rPr>
          <w:color w:val="000000"/>
          <w:sz w:val="22"/>
          <w:szCs w:val="22"/>
        </w:rPr>
        <w:t> (Bendrasis duomenų apsaugos reglamentas) ir kitų teisės aktų, reglamentuojančių asmens duomenų tvarkymą, nuostatomis.</w:t>
      </w:r>
    </w:p>
    <w:p w14:paraId="639F4209" w14:textId="77777777" w:rsidR="00F27E04" w:rsidRPr="00F27E04" w:rsidRDefault="00F27E04" w:rsidP="00F27E04">
      <w:pPr>
        <w:spacing w:line="257" w:lineRule="atLeast"/>
        <w:jc w:val="both"/>
        <w:rPr>
          <w:color w:val="000000"/>
          <w:sz w:val="22"/>
          <w:szCs w:val="22"/>
        </w:rPr>
      </w:pPr>
      <w:r w:rsidRPr="00F27E04">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B550FF" w14:textId="77777777" w:rsidR="00F27E04" w:rsidRPr="00F27E04" w:rsidRDefault="00F27E04" w:rsidP="00F27E04">
      <w:pPr>
        <w:spacing w:line="257" w:lineRule="atLeast"/>
        <w:ind w:left="360" w:firstLine="115"/>
        <w:jc w:val="both"/>
        <w:rPr>
          <w:color w:val="000000"/>
          <w:sz w:val="22"/>
          <w:szCs w:val="22"/>
        </w:rPr>
      </w:pPr>
    </w:p>
    <w:p w14:paraId="19F13EE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15.  INTELEKTINĖ NUOSAVYBĖ</w:t>
      </w:r>
    </w:p>
    <w:p w14:paraId="5706C58F" w14:textId="77777777" w:rsidR="00F27E04" w:rsidRPr="00F27E04" w:rsidRDefault="00F27E04" w:rsidP="00F27E04">
      <w:pPr>
        <w:spacing w:line="257" w:lineRule="atLeast"/>
        <w:ind w:firstLine="62"/>
        <w:jc w:val="both"/>
        <w:rPr>
          <w:color w:val="000000"/>
          <w:sz w:val="22"/>
          <w:szCs w:val="22"/>
        </w:rPr>
      </w:pPr>
    </w:p>
    <w:p w14:paraId="39D5EE2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F1DCA3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27E04">
        <w:rPr>
          <w:i/>
          <w:iCs/>
          <w:color w:val="000000"/>
          <w:sz w:val="22"/>
          <w:szCs w:val="22"/>
        </w:rPr>
        <w:t>sui generis</w:t>
      </w:r>
      <w:r w:rsidRPr="00F27E0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4E2C851"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27E04">
        <w:rPr>
          <w:rFonts w:eastAsia="Calibri"/>
          <w:kern w:val="2"/>
          <w:sz w:val="22"/>
          <w:szCs w:val="22"/>
        </w:rPr>
        <w:t>Specialiosiose sąlygose nurodyta bauda</w:t>
      </w:r>
      <w:r w:rsidRPr="00F27E04">
        <w:rPr>
          <w:sz w:val="22"/>
          <w:szCs w:val="22"/>
        </w:rPr>
        <w:t>.</w:t>
      </w:r>
    </w:p>
    <w:p w14:paraId="5B2B9155" w14:textId="77777777" w:rsidR="00F27E04" w:rsidRPr="00F27E04" w:rsidRDefault="00F27E04" w:rsidP="00F27E04">
      <w:pPr>
        <w:spacing w:line="257" w:lineRule="atLeast"/>
        <w:ind w:firstLine="62"/>
        <w:jc w:val="both"/>
        <w:textAlignment w:val="baseline"/>
        <w:rPr>
          <w:color w:val="000000"/>
          <w:sz w:val="22"/>
          <w:szCs w:val="22"/>
        </w:rPr>
      </w:pPr>
    </w:p>
    <w:p w14:paraId="317355C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16.  PAREIŠKIMAI IR GARANTIJOS</w:t>
      </w:r>
    </w:p>
    <w:p w14:paraId="30AE7C59" w14:textId="77777777" w:rsidR="00F27E04" w:rsidRPr="00F27E04" w:rsidRDefault="00F27E04" w:rsidP="00F27E04">
      <w:pPr>
        <w:spacing w:line="257" w:lineRule="atLeast"/>
        <w:ind w:firstLine="62"/>
        <w:jc w:val="both"/>
        <w:rPr>
          <w:color w:val="000000"/>
          <w:sz w:val="22"/>
          <w:szCs w:val="22"/>
        </w:rPr>
      </w:pPr>
    </w:p>
    <w:p w14:paraId="30E53FFE" w14:textId="77777777" w:rsidR="00F27E04" w:rsidRPr="00F27E04" w:rsidRDefault="00F27E04" w:rsidP="00F27E04">
      <w:pPr>
        <w:spacing w:line="257" w:lineRule="atLeast"/>
        <w:jc w:val="both"/>
        <w:rPr>
          <w:color w:val="000000"/>
          <w:sz w:val="22"/>
          <w:szCs w:val="22"/>
        </w:rPr>
      </w:pPr>
      <w:r w:rsidRPr="00F27E04">
        <w:rPr>
          <w:color w:val="000000"/>
          <w:sz w:val="22"/>
          <w:szCs w:val="22"/>
        </w:rPr>
        <w:t>16.1. Kiekviena iš Šalių pareiškia ir garantuoja kitai Šaliai, kad:</w:t>
      </w:r>
    </w:p>
    <w:p w14:paraId="65D4CF0F" w14:textId="77777777" w:rsidR="00F27E04" w:rsidRPr="00F27E04" w:rsidRDefault="00F27E04" w:rsidP="00F27E04">
      <w:pPr>
        <w:spacing w:line="257" w:lineRule="atLeast"/>
        <w:jc w:val="both"/>
        <w:rPr>
          <w:color w:val="000000"/>
          <w:sz w:val="22"/>
          <w:szCs w:val="22"/>
        </w:rPr>
      </w:pPr>
      <w:r w:rsidRPr="00F27E04">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0185FD9" w14:textId="77777777" w:rsidR="00F27E04" w:rsidRPr="00F27E04" w:rsidRDefault="00F27E04" w:rsidP="00F27E04">
      <w:pPr>
        <w:spacing w:line="257" w:lineRule="atLeast"/>
        <w:jc w:val="both"/>
        <w:rPr>
          <w:color w:val="000000"/>
          <w:sz w:val="22"/>
          <w:szCs w:val="22"/>
        </w:rPr>
      </w:pPr>
      <w:r w:rsidRPr="00F27E0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221C2CD" w14:textId="77777777" w:rsidR="00F27E04" w:rsidRPr="00F27E04" w:rsidRDefault="00F27E04" w:rsidP="00F27E04">
      <w:pPr>
        <w:spacing w:line="257" w:lineRule="atLeast"/>
        <w:jc w:val="both"/>
        <w:rPr>
          <w:color w:val="000000"/>
          <w:sz w:val="22"/>
          <w:szCs w:val="22"/>
        </w:rPr>
      </w:pPr>
      <w:r w:rsidRPr="00F27E0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3B0A70" w14:textId="77777777" w:rsidR="00F27E04" w:rsidRPr="00F27E04" w:rsidRDefault="00F27E04" w:rsidP="00F27E04">
      <w:pPr>
        <w:spacing w:line="257" w:lineRule="atLeast"/>
        <w:jc w:val="both"/>
        <w:rPr>
          <w:color w:val="000000"/>
          <w:sz w:val="22"/>
          <w:szCs w:val="22"/>
        </w:rPr>
      </w:pPr>
      <w:r w:rsidRPr="00F27E04">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0C4DF7" w14:textId="77777777" w:rsidR="00F27E04" w:rsidRPr="00F27E04" w:rsidRDefault="00F27E04" w:rsidP="00F27E04">
      <w:pPr>
        <w:spacing w:line="257" w:lineRule="atLeast"/>
        <w:jc w:val="both"/>
        <w:rPr>
          <w:color w:val="000000"/>
          <w:sz w:val="22"/>
          <w:szCs w:val="22"/>
        </w:rPr>
      </w:pPr>
      <w:r w:rsidRPr="00F27E04">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17F06C" w14:textId="77777777" w:rsidR="00F27E04" w:rsidRPr="00F27E04" w:rsidRDefault="00F27E04" w:rsidP="00F27E04">
      <w:pPr>
        <w:spacing w:line="257" w:lineRule="atLeast"/>
        <w:jc w:val="both"/>
        <w:rPr>
          <w:color w:val="000000"/>
          <w:sz w:val="22"/>
          <w:szCs w:val="22"/>
        </w:rPr>
      </w:pPr>
      <w:r w:rsidRPr="00F27E04">
        <w:rPr>
          <w:color w:val="000000"/>
          <w:sz w:val="22"/>
          <w:szCs w:val="22"/>
        </w:rPr>
        <w:t>16.1.6. visi Šalies pareiškimai ir garantijos yra išsamūs ir nepalieka nutylėtų jokių aplinkybių, kurios darytų šiuos pareiškimus ar garantijas neteisingais.</w:t>
      </w:r>
    </w:p>
    <w:p w14:paraId="306F2418" w14:textId="77777777" w:rsidR="00F27E04" w:rsidRPr="00F27E04" w:rsidRDefault="00F27E04" w:rsidP="00F27E04">
      <w:pPr>
        <w:spacing w:line="257" w:lineRule="atLeast"/>
        <w:jc w:val="both"/>
        <w:rPr>
          <w:color w:val="000000"/>
          <w:sz w:val="22"/>
          <w:szCs w:val="22"/>
        </w:rPr>
      </w:pPr>
      <w:r w:rsidRPr="00F27E04">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C883C9" w14:textId="77777777" w:rsidR="00F27E04" w:rsidRPr="00F27E04" w:rsidRDefault="00F27E04" w:rsidP="00F27E04">
      <w:pPr>
        <w:jc w:val="both"/>
        <w:rPr>
          <w:color w:val="000000"/>
          <w:sz w:val="22"/>
          <w:szCs w:val="22"/>
          <w:shd w:val="clear" w:color="auto" w:fill="FFFFFF"/>
        </w:rPr>
      </w:pPr>
      <w:r w:rsidRPr="00F27E04">
        <w:rPr>
          <w:color w:val="000000"/>
          <w:sz w:val="22"/>
          <w:szCs w:val="22"/>
          <w:shd w:val="clear" w:color="auto" w:fill="FFFFFF"/>
        </w:rPr>
        <w:t>16.3. </w:t>
      </w:r>
      <w:r w:rsidRPr="00F27E04">
        <w:rPr>
          <w:color w:val="000000"/>
          <w:sz w:val="22"/>
          <w:szCs w:val="22"/>
        </w:rPr>
        <w:t>Tiekėjas pareiškia, kad parduodamų Prekių disponavimo, valdymo ir naudojimosi teisės nėra apribotos </w:t>
      </w:r>
      <w:r w:rsidRPr="00F27E04">
        <w:rPr>
          <w:color w:val="000000"/>
          <w:sz w:val="22"/>
          <w:szCs w:val="22"/>
          <w:shd w:val="clear" w:color="auto" w:fill="FFFFFF"/>
        </w:rPr>
        <w:t>ir jokie tretieji asmenys neturi pretenzijų į Sutartimi perduodamas Prekes (įkeitimai, areštai ar pan.).</w:t>
      </w:r>
    </w:p>
    <w:p w14:paraId="51749268" w14:textId="77777777" w:rsidR="00F27E04" w:rsidRPr="00F27E04" w:rsidRDefault="00F27E04" w:rsidP="00F27E04">
      <w:pPr>
        <w:widowControl w:val="0"/>
        <w:tabs>
          <w:tab w:val="left" w:pos="567"/>
          <w:tab w:val="left" w:pos="851"/>
          <w:tab w:val="left" w:pos="992"/>
          <w:tab w:val="left" w:pos="1134"/>
        </w:tabs>
        <w:jc w:val="both"/>
        <w:rPr>
          <w:rFonts w:eastAsia="Calibri"/>
          <w:kern w:val="2"/>
          <w:sz w:val="22"/>
          <w:szCs w:val="22"/>
        </w:rPr>
      </w:pPr>
      <w:r w:rsidRPr="00F27E04">
        <w:rPr>
          <w:rFonts w:eastAsia="Arial"/>
          <w:kern w:val="2"/>
          <w:sz w:val="22"/>
          <w:szCs w:val="22"/>
        </w:rPr>
        <w:lastRenderedPageBreak/>
        <w:t>16.4. T</w:t>
      </w:r>
      <w:r w:rsidRPr="00F27E04">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217833" w14:textId="77777777" w:rsidR="00F27E04" w:rsidRPr="00F27E04" w:rsidRDefault="00F27E04" w:rsidP="00F27E04">
      <w:pPr>
        <w:rPr>
          <w:sz w:val="22"/>
          <w:szCs w:val="22"/>
        </w:rPr>
      </w:pPr>
    </w:p>
    <w:p w14:paraId="1F0CFCE5" w14:textId="77777777" w:rsidR="00F27E04" w:rsidRPr="00F27E04" w:rsidRDefault="00F27E04" w:rsidP="00F27E04">
      <w:pPr>
        <w:spacing w:line="257" w:lineRule="atLeast"/>
        <w:ind w:firstLine="62"/>
        <w:jc w:val="both"/>
        <w:rPr>
          <w:color w:val="000000"/>
          <w:sz w:val="22"/>
          <w:szCs w:val="22"/>
        </w:rPr>
      </w:pPr>
    </w:p>
    <w:p w14:paraId="504E91C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17.  BENDRIEJI ATSAKOMYBĖS KLAUSIMAI</w:t>
      </w:r>
    </w:p>
    <w:p w14:paraId="713BEE3D" w14:textId="77777777" w:rsidR="00F27E04" w:rsidRPr="00F27E04" w:rsidRDefault="00F27E04" w:rsidP="00F27E04">
      <w:pPr>
        <w:spacing w:line="257" w:lineRule="atLeast"/>
        <w:ind w:firstLine="62"/>
        <w:jc w:val="both"/>
        <w:rPr>
          <w:color w:val="000000"/>
          <w:sz w:val="22"/>
          <w:szCs w:val="22"/>
        </w:rPr>
      </w:pPr>
    </w:p>
    <w:p w14:paraId="232F7DAB" w14:textId="77777777" w:rsidR="00F27E04" w:rsidRPr="00F27E04" w:rsidRDefault="00F27E04" w:rsidP="00F27E04">
      <w:pPr>
        <w:spacing w:line="257" w:lineRule="atLeast"/>
        <w:jc w:val="both"/>
        <w:rPr>
          <w:color w:val="000000"/>
          <w:sz w:val="22"/>
          <w:szCs w:val="22"/>
        </w:rPr>
      </w:pPr>
      <w:r w:rsidRPr="00F27E04">
        <w:rPr>
          <w:color w:val="000000"/>
          <w:sz w:val="22"/>
          <w:szCs w:val="22"/>
        </w:rPr>
        <w:t>17.1. Netesybų sumokėjimas už vėlavimą ar pareigų pagal Sutartį pažeidimą neatleidžia Šalies nuo Sutartyje numatytų jos pareigų vykdymo.</w:t>
      </w:r>
    </w:p>
    <w:p w14:paraId="6FF4C4FC" w14:textId="77777777" w:rsidR="00F27E04" w:rsidRPr="00F27E04" w:rsidRDefault="00F27E04" w:rsidP="00F27E04">
      <w:pPr>
        <w:spacing w:line="257" w:lineRule="atLeast"/>
        <w:jc w:val="both"/>
        <w:rPr>
          <w:color w:val="000000"/>
          <w:sz w:val="22"/>
          <w:szCs w:val="22"/>
        </w:rPr>
      </w:pPr>
      <w:r w:rsidRPr="00F27E0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27E0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35FCC6" w14:textId="77777777" w:rsidR="00F27E04" w:rsidRPr="00F27E04" w:rsidRDefault="00F27E04" w:rsidP="00F27E04">
      <w:pPr>
        <w:spacing w:line="257" w:lineRule="atLeast"/>
        <w:jc w:val="both"/>
        <w:rPr>
          <w:color w:val="000000"/>
          <w:sz w:val="22"/>
          <w:szCs w:val="22"/>
        </w:rPr>
      </w:pPr>
      <w:r w:rsidRPr="00F27E0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2EE9E8" w14:textId="77777777" w:rsidR="00F27E04" w:rsidRPr="00F27E04" w:rsidRDefault="00F27E04" w:rsidP="00F27E04">
      <w:pPr>
        <w:spacing w:line="257" w:lineRule="atLeast"/>
        <w:jc w:val="both"/>
        <w:rPr>
          <w:color w:val="000000"/>
          <w:sz w:val="22"/>
          <w:szCs w:val="22"/>
        </w:rPr>
      </w:pPr>
      <w:r w:rsidRPr="00F27E04">
        <w:rPr>
          <w:color w:val="000000"/>
          <w:sz w:val="22"/>
          <w:szCs w:val="22"/>
        </w:rPr>
        <w:t>17.4. Šioje Sutartyje numatytos teisių gynybos priemonės neapriboja Šalių teisės pasinaudoti kitomis teisėtomis teisių gynybos priemonėmis.</w:t>
      </w:r>
    </w:p>
    <w:p w14:paraId="48D0490A" w14:textId="77777777" w:rsidR="00F27E04" w:rsidRPr="00F27E04" w:rsidRDefault="00F27E04" w:rsidP="00F27E04">
      <w:pPr>
        <w:spacing w:line="257" w:lineRule="atLeast"/>
        <w:jc w:val="both"/>
        <w:rPr>
          <w:color w:val="000000"/>
          <w:sz w:val="22"/>
          <w:szCs w:val="22"/>
        </w:rPr>
      </w:pPr>
      <w:r w:rsidRPr="00F27E0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8EE3B7" w14:textId="77777777" w:rsidR="00F27E04" w:rsidRPr="00F27E04" w:rsidRDefault="00F27E04" w:rsidP="00F27E04">
      <w:pPr>
        <w:spacing w:line="257" w:lineRule="atLeast"/>
        <w:jc w:val="both"/>
        <w:rPr>
          <w:color w:val="000000"/>
          <w:sz w:val="22"/>
          <w:szCs w:val="22"/>
        </w:rPr>
      </w:pPr>
      <w:r w:rsidRPr="00F27E0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C2D093" w14:textId="77777777" w:rsidR="00F27E04" w:rsidRPr="00F27E04" w:rsidRDefault="00F27E04" w:rsidP="00F27E04">
      <w:pPr>
        <w:spacing w:line="257" w:lineRule="atLeast"/>
        <w:jc w:val="both"/>
        <w:rPr>
          <w:color w:val="000000"/>
          <w:sz w:val="22"/>
          <w:szCs w:val="22"/>
        </w:rPr>
      </w:pPr>
      <w:r w:rsidRPr="00F27E04">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1C88339" w14:textId="77777777" w:rsidR="00F27E04" w:rsidRPr="00F27E04" w:rsidRDefault="00F27E04" w:rsidP="00F27E04">
      <w:pPr>
        <w:spacing w:line="257" w:lineRule="atLeast"/>
        <w:ind w:firstLine="115"/>
        <w:jc w:val="both"/>
        <w:rPr>
          <w:color w:val="000000"/>
          <w:sz w:val="22"/>
          <w:szCs w:val="22"/>
        </w:rPr>
      </w:pPr>
    </w:p>
    <w:p w14:paraId="445F0A3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18.  NENUGALIMA JĖGA (FORCE MAJEURE)</w:t>
      </w:r>
    </w:p>
    <w:p w14:paraId="0D186230" w14:textId="77777777" w:rsidR="00F27E04" w:rsidRPr="00F27E04" w:rsidRDefault="00F27E04" w:rsidP="00F27E04">
      <w:pPr>
        <w:spacing w:line="257" w:lineRule="atLeast"/>
        <w:ind w:firstLine="62"/>
        <w:jc w:val="both"/>
        <w:rPr>
          <w:color w:val="000000"/>
          <w:sz w:val="22"/>
          <w:szCs w:val="22"/>
        </w:rPr>
      </w:pPr>
    </w:p>
    <w:p w14:paraId="7B7B7C5D" w14:textId="77777777" w:rsidR="00F27E04" w:rsidRPr="00F27E04" w:rsidRDefault="00F27E04" w:rsidP="00F27E04">
      <w:pPr>
        <w:spacing w:line="257" w:lineRule="atLeast"/>
        <w:jc w:val="both"/>
        <w:rPr>
          <w:color w:val="000000"/>
          <w:sz w:val="22"/>
          <w:szCs w:val="22"/>
        </w:rPr>
      </w:pPr>
      <w:r w:rsidRPr="00F27E04">
        <w:rPr>
          <w:color w:val="000000"/>
          <w:sz w:val="22"/>
          <w:szCs w:val="22"/>
        </w:rPr>
        <w:t>18.1.</w:t>
      </w:r>
      <w:r w:rsidRPr="00F27E04">
        <w:rPr>
          <w:b/>
          <w:bCs/>
          <w:color w:val="000000"/>
          <w:sz w:val="22"/>
          <w:szCs w:val="22"/>
        </w:rPr>
        <w:t> </w:t>
      </w:r>
      <w:r w:rsidRPr="00F27E04">
        <w:rPr>
          <w:color w:val="000000"/>
          <w:sz w:val="22"/>
          <w:szCs w:val="22"/>
        </w:rPr>
        <w:t>Atsakomybė pagal Sutartį netaikoma, taip pat Šalys gali būti visiškai ar iš dalies atleistos nuo civilinės atsakomybės šiais pagrindais:</w:t>
      </w:r>
    </w:p>
    <w:p w14:paraId="4B5EED14" w14:textId="77777777" w:rsidR="00F27E04" w:rsidRPr="00F27E04" w:rsidRDefault="00F27E04" w:rsidP="00F27E04">
      <w:pPr>
        <w:spacing w:line="257" w:lineRule="atLeast"/>
        <w:jc w:val="both"/>
        <w:rPr>
          <w:color w:val="000000"/>
          <w:sz w:val="22"/>
          <w:szCs w:val="22"/>
        </w:rPr>
      </w:pPr>
      <w:r w:rsidRPr="00F27E04">
        <w:rPr>
          <w:color w:val="000000"/>
          <w:sz w:val="22"/>
          <w:szCs w:val="22"/>
        </w:rPr>
        <w:t>18.1.1. dėl nenugalimos jėgos (</w:t>
      </w:r>
      <w:r w:rsidRPr="00F27E04">
        <w:rPr>
          <w:i/>
          <w:iCs/>
          <w:color w:val="000000"/>
          <w:sz w:val="22"/>
          <w:szCs w:val="22"/>
        </w:rPr>
        <w:t>force majeure</w:t>
      </w:r>
      <w:r w:rsidRPr="00F27E04">
        <w:rPr>
          <w:color w:val="000000"/>
          <w:sz w:val="22"/>
          <w:szCs w:val="22"/>
        </w:rPr>
        <w:t>) – taikomos Lietuvos Respublikos civilinio kodekso 6.212 straipsnio ir Lietuvos Respublikos Vyriausybės 1996 m. liepos 15 d. nutarimu Nr. 840 „Dėl Atleidimo nuo atsakomybės esant nenugalimos jėgos (</w:t>
      </w:r>
      <w:r w:rsidRPr="00F27E04">
        <w:rPr>
          <w:i/>
          <w:iCs/>
          <w:color w:val="000000"/>
          <w:sz w:val="22"/>
          <w:szCs w:val="22"/>
        </w:rPr>
        <w:t>force majeure</w:t>
      </w:r>
      <w:r w:rsidRPr="00F27E04">
        <w:rPr>
          <w:color w:val="000000"/>
          <w:sz w:val="22"/>
          <w:szCs w:val="22"/>
        </w:rPr>
        <w:t>) aplinkybėms taisyklių patvirtinimo” patvirtintų taisyklių nuostatos;</w:t>
      </w:r>
    </w:p>
    <w:p w14:paraId="13B9E452" w14:textId="77777777" w:rsidR="00F27E04" w:rsidRPr="00F27E04" w:rsidRDefault="00F27E04" w:rsidP="00F27E04">
      <w:pPr>
        <w:spacing w:line="257" w:lineRule="atLeast"/>
        <w:jc w:val="both"/>
        <w:rPr>
          <w:color w:val="000000"/>
          <w:sz w:val="22"/>
          <w:szCs w:val="22"/>
        </w:rPr>
      </w:pPr>
      <w:r w:rsidRPr="00F27E04">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78DF46" w14:textId="77777777" w:rsidR="00F27E04" w:rsidRPr="00F27E04" w:rsidRDefault="00F27E04" w:rsidP="00F27E04">
      <w:pPr>
        <w:spacing w:line="257" w:lineRule="atLeast"/>
        <w:jc w:val="both"/>
        <w:rPr>
          <w:color w:val="000000"/>
          <w:sz w:val="22"/>
          <w:szCs w:val="22"/>
        </w:rPr>
      </w:pPr>
      <w:r w:rsidRPr="00F27E04">
        <w:rPr>
          <w:color w:val="000000"/>
          <w:sz w:val="22"/>
          <w:szCs w:val="22"/>
        </w:rPr>
        <w:t>18.2.</w:t>
      </w:r>
      <w:r w:rsidRPr="00F27E04">
        <w:rPr>
          <w:b/>
          <w:bCs/>
          <w:color w:val="000000"/>
          <w:sz w:val="22"/>
          <w:szCs w:val="22"/>
        </w:rPr>
        <w:t> </w:t>
      </w:r>
      <w:r w:rsidRPr="00F27E04">
        <w:rPr>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F27E04">
        <w:rPr>
          <w:color w:val="000000"/>
          <w:sz w:val="22"/>
          <w:szCs w:val="22"/>
        </w:rPr>
        <w:lastRenderedPageBreak/>
        <w:t>Šalis taip pat turi pateikti kitai Šaliai atitinkamą pranešimą, kai išnyksta įsipareigojimų nevykdymo pagrindas.</w:t>
      </w:r>
    </w:p>
    <w:p w14:paraId="011A7732" w14:textId="77777777" w:rsidR="00F27E04" w:rsidRPr="00F27E04" w:rsidRDefault="00F27E04" w:rsidP="00F27E04">
      <w:pPr>
        <w:spacing w:line="257" w:lineRule="atLeast"/>
        <w:jc w:val="both"/>
        <w:rPr>
          <w:color w:val="000000"/>
          <w:sz w:val="22"/>
          <w:szCs w:val="22"/>
        </w:rPr>
      </w:pPr>
      <w:r w:rsidRPr="00F27E04">
        <w:rPr>
          <w:color w:val="000000"/>
          <w:sz w:val="22"/>
          <w:szCs w:val="22"/>
        </w:rPr>
        <w:t>18.3.</w:t>
      </w:r>
      <w:r w:rsidRPr="00F27E04">
        <w:rPr>
          <w:b/>
          <w:bCs/>
          <w:color w:val="000000"/>
          <w:sz w:val="22"/>
          <w:szCs w:val="22"/>
        </w:rPr>
        <w:t> </w:t>
      </w:r>
      <w:r w:rsidRPr="00F27E0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5B68D1" w14:textId="77777777" w:rsidR="00F27E04" w:rsidRPr="00F27E04" w:rsidRDefault="00F27E04" w:rsidP="00F27E04">
      <w:pPr>
        <w:spacing w:line="257" w:lineRule="atLeast"/>
        <w:jc w:val="both"/>
        <w:rPr>
          <w:color w:val="000000"/>
          <w:sz w:val="22"/>
          <w:szCs w:val="22"/>
        </w:rPr>
      </w:pPr>
      <w:r w:rsidRPr="00F27E04">
        <w:rPr>
          <w:color w:val="000000"/>
          <w:sz w:val="22"/>
          <w:szCs w:val="22"/>
        </w:rPr>
        <w:t>18.4. Jeigu nenugalimos jėgos (</w:t>
      </w:r>
      <w:r w:rsidRPr="00F27E04">
        <w:rPr>
          <w:i/>
          <w:iCs/>
          <w:color w:val="000000"/>
          <w:sz w:val="22"/>
          <w:szCs w:val="22"/>
        </w:rPr>
        <w:t>force majeure</w:t>
      </w:r>
      <w:r w:rsidRPr="00F27E04">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D107D9" w14:textId="77777777" w:rsidR="00F27E04" w:rsidRPr="00F27E04" w:rsidRDefault="00F27E04" w:rsidP="00F27E04">
      <w:pPr>
        <w:spacing w:line="257" w:lineRule="atLeast"/>
        <w:ind w:firstLine="62"/>
        <w:jc w:val="both"/>
        <w:rPr>
          <w:color w:val="000000"/>
          <w:sz w:val="22"/>
          <w:szCs w:val="22"/>
        </w:rPr>
      </w:pPr>
    </w:p>
    <w:p w14:paraId="0E26E0D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19.  SUTARTIES NUOSTATŲ NEGALIOJIMAS</w:t>
      </w:r>
    </w:p>
    <w:p w14:paraId="048C0C6C" w14:textId="77777777" w:rsidR="00F27E04" w:rsidRPr="00F27E04" w:rsidRDefault="00F27E04" w:rsidP="00F27E04">
      <w:pPr>
        <w:spacing w:line="257" w:lineRule="atLeast"/>
        <w:ind w:firstLine="62"/>
        <w:jc w:val="both"/>
        <w:rPr>
          <w:color w:val="000000"/>
          <w:sz w:val="22"/>
          <w:szCs w:val="22"/>
        </w:rPr>
      </w:pPr>
    </w:p>
    <w:p w14:paraId="0BC531D3" w14:textId="77777777" w:rsidR="00F27E04" w:rsidRPr="00F27E04" w:rsidRDefault="00F27E04" w:rsidP="00F27E04">
      <w:pPr>
        <w:spacing w:line="257" w:lineRule="atLeast"/>
        <w:jc w:val="both"/>
        <w:rPr>
          <w:color w:val="000000"/>
          <w:sz w:val="22"/>
          <w:szCs w:val="22"/>
        </w:rPr>
      </w:pPr>
      <w:r w:rsidRPr="00F27E0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7153409" w14:textId="77777777" w:rsidR="00F27E04" w:rsidRPr="00F27E04" w:rsidRDefault="00F27E04" w:rsidP="00F27E04">
      <w:pPr>
        <w:spacing w:line="257" w:lineRule="atLeast"/>
        <w:jc w:val="both"/>
        <w:rPr>
          <w:color w:val="000000"/>
          <w:sz w:val="22"/>
          <w:szCs w:val="22"/>
        </w:rPr>
      </w:pPr>
      <w:r w:rsidRPr="00F27E0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37A0293" w14:textId="77777777" w:rsidR="00F27E04" w:rsidRPr="00F27E04" w:rsidRDefault="00F27E04" w:rsidP="00F27E04">
      <w:pPr>
        <w:spacing w:line="257" w:lineRule="atLeast"/>
        <w:ind w:firstLine="62"/>
        <w:jc w:val="both"/>
        <w:rPr>
          <w:color w:val="000000"/>
          <w:sz w:val="22"/>
          <w:szCs w:val="22"/>
        </w:rPr>
      </w:pPr>
    </w:p>
    <w:p w14:paraId="2AC1C248"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20.  SUTARTIES PAKEITIMAI</w:t>
      </w:r>
    </w:p>
    <w:p w14:paraId="664707D1" w14:textId="77777777" w:rsidR="00F27E04" w:rsidRPr="00F27E04" w:rsidRDefault="00F27E04" w:rsidP="00F27E04">
      <w:pPr>
        <w:spacing w:line="257" w:lineRule="atLeast"/>
        <w:ind w:firstLine="62"/>
        <w:jc w:val="both"/>
        <w:rPr>
          <w:color w:val="000000"/>
          <w:sz w:val="22"/>
          <w:szCs w:val="22"/>
        </w:rPr>
      </w:pPr>
    </w:p>
    <w:p w14:paraId="4E03B797" w14:textId="77777777" w:rsidR="00F27E04" w:rsidRPr="00F27E04" w:rsidRDefault="00F27E04" w:rsidP="00F27E04">
      <w:pPr>
        <w:spacing w:line="257" w:lineRule="atLeast"/>
        <w:jc w:val="both"/>
        <w:rPr>
          <w:sz w:val="22"/>
          <w:szCs w:val="22"/>
        </w:rPr>
      </w:pPr>
      <w:r w:rsidRPr="00F27E04">
        <w:rPr>
          <w:sz w:val="22"/>
          <w:szCs w:val="22"/>
        </w:rPr>
        <w:t>20.1. Sutarties sąlygos Sutarties galiojimo laikotarpiu negali būti keičiamos, išskyrus tokias Sutarties sąlygas, kurių keitimas numatytas Sutartyje ir (ar) galimas vadovaujantis VPĮ nuostatomis.</w:t>
      </w:r>
    </w:p>
    <w:p w14:paraId="7FA6ED73" w14:textId="77777777" w:rsidR="00F27E04" w:rsidRPr="00F27E04" w:rsidRDefault="00F27E04" w:rsidP="00F27E04">
      <w:pPr>
        <w:spacing w:line="257" w:lineRule="atLeast"/>
        <w:jc w:val="both"/>
        <w:rPr>
          <w:color w:val="000000"/>
          <w:sz w:val="22"/>
          <w:szCs w:val="22"/>
        </w:rPr>
      </w:pPr>
      <w:r w:rsidRPr="00F27E04">
        <w:rPr>
          <w:color w:val="000000"/>
          <w:sz w:val="22"/>
          <w:szCs w:val="22"/>
        </w:rPr>
        <w:t>20.2. Sutarties pakeitimai įforminami Šalims sudarant Susitarimą.</w:t>
      </w:r>
    </w:p>
    <w:p w14:paraId="41F04D90" w14:textId="77777777" w:rsidR="00F27E04" w:rsidRPr="00F27E04" w:rsidRDefault="00F27E04" w:rsidP="00F27E04">
      <w:pPr>
        <w:spacing w:line="257" w:lineRule="atLeast"/>
        <w:jc w:val="both"/>
        <w:rPr>
          <w:color w:val="000000"/>
          <w:sz w:val="22"/>
          <w:szCs w:val="22"/>
        </w:rPr>
      </w:pPr>
      <w:r w:rsidRPr="00F27E0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DC5FA9" w14:textId="77777777" w:rsidR="00F27E04" w:rsidRPr="00F27E04" w:rsidRDefault="00F27E04" w:rsidP="00F27E04">
      <w:pPr>
        <w:spacing w:line="257" w:lineRule="atLeast"/>
        <w:jc w:val="both"/>
        <w:rPr>
          <w:color w:val="000000"/>
          <w:sz w:val="22"/>
          <w:szCs w:val="22"/>
        </w:rPr>
      </w:pPr>
      <w:r w:rsidRPr="00F27E04">
        <w:rPr>
          <w:color w:val="000000"/>
          <w:sz w:val="22"/>
          <w:szCs w:val="22"/>
        </w:rPr>
        <w:t>20.4. Susitarimai įsigalioja nuo jų sudarymo, jei Susitarime nenurodyta kitaip. Susitarimą Pirkėjas privalo paviešinti VPĮ 33 ir 86 straipsniuose nustatyta tvarka.</w:t>
      </w:r>
    </w:p>
    <w:p w14:paraId="334EA1C6" w14:textId="77777777" w:rsidR="00F27E04" w:rsidRPr="00F27E04" w:rsidRDefault="00F27E04" w:rsidP="00F27E04">
      <w:pPr>
        <w:spacing w:line="257" w:lineRule="atLeast"/>
        <w:jc w:val="both"/>
        <w:rPr>
          <w:color w:val="000000"/>
          <w:sz w:val="22"/>
          <w:szCs w:val="22"/>
        </w:rPr>
      </w:pPr>
      <w:r w:rsidRPr="00F27E04">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A0F86D" w14:textId="77777777" w:rsidR="00F27E04" w:rsidRPr="00F27E04" w:rsidRDefault="00F27E04" w:rsidP="00F27E04">
      <w:pPr>
        <w:spacing w:line="257" w:lineRule="atLeast"/>
        <w:ind w:firstLine="62"/>
        <w:jc w:val="both"/>
        <w:rPr>
          <w:color w:val="000000"/>
          <w:sz w:val="22"/>
          <w:szCs w:val="22"/>
        </w:rPr>
      </w:pPr>
    </w:p>
    <w:p w14:paraId="3C67631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21.  SUTARTIES SUSTABDYMAS</w:t>
      </w:r>
    </w:p>
    <w:p w14:paraId="655115A3" w14:textId="77777777" w:rsidR="00F27E04" w:rsidRPr="00F27E04" w:rsidRDefault="00F27E04" w:rsidP="00F27E04">
      <w:pPr>
        <w:spacing w:line="257" w:lineRule="atLeast"/>
        <w:ind w:firstLine="62"/>
        <w:jc w:val="both"/>
        <w:rPr>
          <w:color w:val="000000"/>
          <w:sz w:val="22"/>
          <w:szCs w:val="22"/>
        </w:rPr>
      </w:pPr>
    </w:p>
    <w:p w14:paraId="72B7F577" w14:textId="77777777" w:rsidR="00F27E04" w:rsidRPr="00F27E04" w:rsidRDefault="00F27E04" w:rsidP="00F27E04">
      <w:pPr>
        <w:spacing w:line="257" w:lineRule="atLeast"/>
        <w:jc w:val="both"/>
        <w:textAlignment w:val="baseline"/>
        <w:rPr>
          <w:sz w:val="22"/>
          <w:szCs w:val="22"/>
        </w:rPr>
      </w:pPr>
      <w:r w:rsidRPr="00F27E04">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650BB9C"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 Prekių (jų dalies) tiekimas gali būti stabdomas esant bent vienai iš šių aplinkybių: </w:t>
      </w:r>
    </w:p>
    <w:p w14:paraId="323A205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AF8A80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21.2.2. Pirkėjas Sutartyje nurodyta tvarka negali priimti Prekių (pavyzdžiui, nebaigta įrengti patalpa, kurioje turi būti įmontuojamos Prekės), o Tiekėjas dėl to negali vykdyti Sutarties; </w:t>
      </w:r>
    </w:p>
    <w:p w14:paraId="3053651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21.2.3. dėl nenumatytų prekių, paslaugų ir (ar) darbų, susijusių su perkamu objektu, kurių poreikis paaiškėjo tik vykdant Sutartį; </w:t>
      </w:r>
    </w:p>
    <w:p w14:paraId="0A592A8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21.2.4. ne dėl Pirkėjo kaltės vėluoja kitos Pirkėjo pirkimo sutarties, turinčios tiesioginės įtakos šiai Sutarčiai, vykdymas;  </w:t>
      </w:r>
    </w:p>
    <w:p w14:paraId="19C0248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B451E9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21.2.6. pasikeitus galiojančiam teisės aktui ar įsigaliojus naujam teisės aktui, kuris turi įtakos šios Sutarties vykdymui; </w:t>
      </w:r>
    </w:p>
    <w:p w14:paraId="25B3436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21.2.7. sutartinių įsipareigojimų stabdymo būtinybė atsirado dėl sustabdyto / perskirstyto / negauto ir panašiai Pirkėjo Prekių pirkimui skirto finansavimo arba finansavimo trūkumo; </w:t>
      </w:r>
    </w:p>
    <w:p w14:paraId="692D70E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21.2.8. dėl teisminių (arbitražinių) ginčų su Pirkėju ar trečiaisiais asmenimis, kurių dalykas yra tiesiogiai susijęs su Sutarties vykdymu. </w:t>
      </w:r>
    </w:p>
    <w:p w14:paraId="0F512763" w14:textId="77777777" w:rsidR="00F27E04" w:rsidRPr="00F27E04" w:rsidRDefault="00F27E04" w:rsidP="00F27E04">
      <w:pPr>
        <w:jc w:val="both"/>
        <w:textAlignment w:val="baseline"/>
        <w:rPr>
          <w:color w:val="000000"/>
          <w:sz w:val="22"/>
          <w:szCs w:val="22"/>
        </w:rPr>
      </w:pPr>
      <w:r w:rsidRPr="00F27E04">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27E04">
        <w:rPr>
          <w:rFonts w:eastAsia="Calibri"/>
          <w:kern w:val="2"/>
          <w:sz w:val="22"/>
          <w:szCs w:val="22"/>
        </w:rPr>
        <w:t>ir įforminamas Sutarties 21.6 punkte nustatyta tvarka</w:t>
      </w:r>
      <w:r w:rsidRPr="00F27E04">
        <w:rPr>
          <w:color w:val="000000"/>
          <w:sz w:val="22"/>
          <w:szCs w:val="22"/>
        </w:rPr>
        <w:t>.</w:t>
      </w:r>
    </w:p>
    <w:p w14:paraId="3760AFCC"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27E04">
        <w:rPr>
          <w:rFonts w:eastAsia="Calibri"/>
          <w:kern w:val="2"/>
          <w:sz w:val="22"/>
          <w:szCs w:val="22"/>
        </w:rPr>
        <w:t>ir įforminamas Sutarties 21.6 punkte nustatyta tvarka.</w:t>
      </w:r>
    </w:p>
    <w:p w14:paraId="1344ECBE" w14:textId="77777777" w:rsidR="00F27E04" w:rsidRPr="00F27E04" w:rsidRDefault="00F27E04" w:rsidP="00F27E04">
      <w:pPr>
        <w:jc w:val="both"/>
        <w:textAlignment w:val="baseline"/>
        <w:rPr>
          <w:color w:val="000000"/>
          <w:sz w:val="22"/>
          <w:szCs w:val="22"/>
        </w:rPr>
      </w:pPr>
      <w:r w:rsidRPr="00F27E04">
        <w:rPr>
          <w:color w:val="000000"/>
          <w:sz w:val="22"/>
          <w:szCs w:val="22"/>
        </w:rPr>
        <w:t>21.5. Sutartinių įsipareigojimų vykdymas gali būti stabdomas tik Sutarties galiojimo laikotarpiu tokia tvarka:</w:t>
      </w:r>
    </w:p>
    <w:p w14:paraId="563B0160" w14:textId="77777777" w:rsidR="00F27E04" w:rsidRPr="00F27E04" w:rsidRDefault="00F27E04" w:rsidP="00F27E04">
      <w:pPr>
        <w:jc w:val="both"/>
        <w:textAlignment w:val="baseline"/>
        <w:rPr>
          <w:color w:val="000000"/>
          <w:sz w:val="22"/>
          <w:szCs w:val="22"/>
        </w:rPr>
      </w:pPr>
      <w:r w:rsidRPr="00F27E0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B09D3D" w14:textId="77777777" w:rsidR="00F27E04" w:rsidRPr="00F27E04" w:rsidRDefault="00F27E04" w:rsidP="00F27E04">
      <w:pPr>
        <w:spacing w:line="264" w:lineRule="atLeast"/>
        <w:jc w:val="both"/>
        <w:rPr>
          <w:color w:val="000000"/>
          <w:sz w:val="22"/>
          <w:szCs w:val="22"/>
        </w:rPr>
      </w:pPr>
      <w:r w:rsidRPr="00F27E0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8CED14" w14:textId="77777777" w:rsidR="00F27E04" w:rsidRPr="00F27E04" w:rsidRDefault="00F27E04" w:rsidP="00F27E04">
      <w:pPr>
        <w:spacing w:line="264" w:lineRule="atLeast"/>
        <w:jc w:val="both"/>
        <w:rPr>
          <w:sz w:val="22"/>
          <w:szCs w:val="22"/>
        </w:rPr>
      </w:pPr>
      <w:r w:rsidRPr="00F27E04">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27E04">
        <w:rPr>
          <w:rFonts w:eastAsia="Calibri"/>
          <w:kern w:val="2"/>
          <w:sz w:val="22"/>
          <w:szCs w:val="22"/>
        </w:rPr>
        <w:t>Jei sutartinių įsipareigojimų ar jų dalies vykdymas sustabdytas</w:t>
      </w:r>
      <w:r w:rsidRPr="00F27E04">
        <w:rPr>
          <w:sz w:val="22"/>
          <w:szCs w:val="22"/>
        </w:rPr>
        <w:t>, Šalys negali vykdyti jokių jiems pagal Sutartį ar Sutarties dalį priskirtų įsipareigojimų.</w:t>
      </w:r>
    </w:p>
    <w:p w14:paraId="736FC96A" w14:textId="77777777" w:rsidR="00F27E04" w:rsidRPr="00F27E04" w:rsidRDefault="00F27E04" w:rsidP="00F27E04">
      <w:pPr>
        <w:spacing w:line="264" w:lineRule="atLeast"/>
        <w:jc w:val="both"/>
        <w:rPr>
          <w:color w:val="000000"/>
          <w:sz w:val="22"/>
          <w:szCs w:val="22"/>
        </w:rPr>
      </w:pPr>
      <w:r w:rsidRPr="00F27E0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8EEDB5" w14:textId="77777777" w:rsidR="00F27E04" w:rsidRPr="00F27E04" w:rsidRDefault="00F27E04" w:rsidP="00F27E04">
      <w:pPr>
        <w:spacing w:line="264" w:lineRule="atLeast"/>
        <w:jc w:val="both"/>
        <w:rPr>
          <w:color w:val="000000"/>
          <w:sz w:val="22"/>
          <w:szCs w:val="22"/>
        </w:rPr>
      </w:pPr>
      <w:r w:rsidRPr="00F27E04">
        <w:rPr>
          <w:color w:val="000000"/>
          <w:sz w:val="22"/>
          <w:szCs w:val="22"/>
        </w:rPr>
        <w:t>21.7. Sutartinių įsipareigojimų vykdymas stabdomas ne ilgesniam kaip konkrečios, pagrįstos aplinkybės egzistavimo laikotarpiui.</w:t>
      </w:r>
    </w:p>
    <w:p w14:paraId="60420F72" w14:textId="77777777" w:rsidR="00F27E04" w:rsidRPr="00F27E04" w:rsidRDefault="00F27E04" w:rsidP="00F27E04">
      <w:pPr>
        <w:jc w:val="both"/>
        <w:textAlignment w:val="baseline"/>
        <w:rPr>
          <w:color w:val="000000"/>
          <w:sz w:val="22"/>
          <w:szCs w:val="22"/>
        </w:rPr>
      </w:pPr>
      <w:r w:rsidRPr="00F27E04">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1576852"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27E04">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149FECF" w14:textId="77777777" w:rsidR="00F27E04" w:rsidRPr="00F27E04" w:rsidRDefault="00F27E04" w:rsidP="00F27E04">
      <w:pPr>
        <w:jc w:val="both"/>
        <w:textAlignment w:val="baseline"/>
        <w:rPr>
          <w:color w:val="000000"/>
          <w:sz w:val="22"/>
          <w:szCs w:val="22"/>
        </w:rPr>
      </w:pPr>
      <w:r w:rsidRPr="00F27E04">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3EC1300E" w14:textId="77777777" w:rsidR="00F27E04" w:rsidRPr="00F27E04" w:rsidRDefault="00F27E04" w:rsidP="00F27E04">
      <w:pPr>
        <w:jc w:val="both"/>
        <w:textAlignment w:val="baseline"/>
        <w:rPr>
          <w:color w:val="000000"/>
          <w:sz w:val="22"/>
          <w:szCs w:val="22"/>
        </w:rPr>
      </w:pPr>
      <w:r w:rsidRPr="00F27E0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5D4F72" w14:textId="77777777" w:rsidR="00F27E04" w:rsidRPr="00F27E04" w:rsidRDefault="00F27E04" w:rsidP="00F27E04">
      <w:pPr>
        <w:spacing w:line="257" w:lineRule="atLeast"/>
        <w:ind w:firstLine="62"/>
        <w:jc w:val="both"/>
        <w:textAlignment w:val="baseline"/>
        <w:rPr>
          <w:color w:val="000000"/>
          <w:sz w:val="22"/>
          <w:szCs w:val="22"/>
        </w:rPr>
      </w:pPr>
    </w:p>
    <w:p w14:paraId="5ABD916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22.  SUTARTIES NUTRAUKIMAS</w:t>
      </w:r>
    </w:p>
    <w:p w14:paraId="357FA662" w14:textId="77777777" w:rsidR="00F27E04" w:rsidRPr="00F27E04" w:rsidRDefault="00F27E04" w:rsidP="00F27E04">
      <w:pPr>
        <w:spacing w:line="257" w:lineRule="atLeast"/>
        <w:ind w:firstLine="62"/>
        <w:jc w:val="both"/>
        <w:rPr>
          <w:color w:val="000000"/>
          <w:sz w:val="22"/>
          <w:szCs w:val="22"/>
        </w:rPr>
      </w:pPr>
    </w:p>
    <w:p w14:paraId="7D1EDD82" w14:textId="77777777" w:rsidR="00F27E04" w:rsidRPr="00F27E04" w:rsidRDefault="00F27E04" w:rsidP="00F27E04">
      <w:pPr>
        <w:spacing w:line="257" w:lineRule="atLeast"/>
        <w:jc w:val="both"/>
        <w:rPr>
          <w:color w:val="000000"/>
          <w:sz w:val="22"/>
          <w:szCs w:val="22"/>
        </w:rPr>
      </w:pPr>
      <w:r w:rsidRPr="00F27E04">
        <w:rPr>
          <w:color w:val="000000"/>
          <w:sz w:val="22"/>
          <w:szCs w:val="22"/>
        </w:rPr>
        <w:t>Sutartis gali būti nutraukiama VPĮ 90 straipsnyje ir Sutartyje numatytais atvejais, įskaitant galimybę nutraukti Sutartį Šalių susitarimu.</w:t>
      </w:r>
    </w:p>
    <w:p w14:paraId="2424B140" w14:textId="77777777" w:rsidR="00F27E04" w:rsidRPr="00F27E04" w:rsidRDefault="00F27E04" w:rsidP="00F27E04">
      <w:pPr>
        <w:spacing w:line="257" w:lineRule="atLeast"/>
        <w:ind w:firstLine="62"/>
        <w:jc w:val="both"/>
        <w:rPr>
          <w:color w:val="000000"/>
          <w:sz w:val="22"/>
          <w:szCs w:val="22"/>
        </w:rPr>
      </w:pPr>
    </w:p>
    <w:p w14:paraId="2EB0A2D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22.1.  Pretenzijos dėl Sutarties pažeidimų</w:t>
      </w:r>
    </w:p>
    <w:p w14:paraId="4962F91A" w14:textId="77777777" w:rsidR="00F27E04" w:rsidRPr="00F27E04" w:rsidRDefault="00F27E04" w:rsidP="00F27E04">
      <w:pPr>
        <w:spacing w:line="257" w:lineRule="atLeast"/>
        <w:ind w:firstLine="62"/>
        <w:jc w:val="both"/>
        <w:rPr>
          <w:color w:val="000000"/>
          <w:sz w:val="22"/>
          <w:szCs w:val="22"/>
        </w:rPr>
      </w:pPr>
    </w:p>
    <w:p w14:paraId="74FB37B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95E03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27E04">
        <w:rPr>
          <w:b/>
          <w:bCs/>
          <w:color w:val="000000"/>
          <w:sz w:val="22"/>
          <w:szCs w:val="22"/>
        </w:rPr>
        <w:t> </w:t>
      </w:r>
      <w:r w:rsidRPr="00F27E0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4C88629" w14:textId="77777777" w:rsidR="00F27E04" w:rsidRPr="00F27E04" w:rsidRDefault="00F27E04" w:rsidP="00F27E04">
      <w:pPr>
        <w:spacing w:line="257" w:lineRule="atLeast"/>
        <w:ind w:firstLine="62"/>
        <w:jc w:val="both"/>
        <w:textAlignment w:val="baseline"/>
        <w:rPr>
          <w:color w:val="000000"/>
          <w:sz w:val="22"/>
          <w:szCs w:val="22"/>
        </w:rPr>
      </w:pPr>
    </w:p>
    <w:p w14:paraId="7BCFB25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22.2.  Sutarties nutraukimas Pirkėjo iniciatyva</w:t>
      </w:r>
    </w:p>
    <w:p w14:paraId="69FA1044" w14:textId="77777777" w:rsidR="00F27E04" w:rsidRPr="00F27E04" w:rsidRDefault="00F27E04" w:rsidP="00F27E04">
      <w:pPr>
        <w:spacing w:line="257" w:lineRule="atLeast"/>
        <w:ind w:firstLine="62"/>
        <w:jc w:val="both"/>
        <w:rPr>
          <w:color w:val="000000"/>
          <w:sz w:val="22"/>
          <w:szCs w:val="22"/>
        </w:rPr>
      </w:pPr>
    </w:p>
    <w:p w14:paraId="394EFE5C" w14:textId="77777777" w:rsidR="00F27E04" w:rsidRPr="00F27E04" w:rsidRDefault="00F27E04" w:rsidP="00F27E04">
      <w:pPr>
        <w:spacing w:line="257" w:lineRule="atLeast"/>
        <w:jc w:val="both"/>
        <w:textAlignment w:val="baseline"/>
        <w:rPr>
          <w:sz w:val="22"/>
          <w:szCs w:val="22"/>
        </w:rPr>
      </w:pPr>
      <w:r w:rsidRPr="00F27E04">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80DA5A" w14:textId="77777777" w:rsidR="00F27E04" w:rsidRPr="00F27E04" w:rsidRDefault="00F27E04" w:rsidP="00F27E04">
      <w:pPr>
        <w:spacing w:line="257" w:lineRule="atLeast"/>
        <w:jc w:val="both"/>
        <w:textAlignment w:val="baseline"/>
        <w:rPr>
          <w:sz w:val="22"/>
          <w:szCs w:val="22"/>
        </w:rPr>
      </w:pPr>
      <w:r w:rsidRPr="00F27E04">
        <w:rPr>
          <w:sz w:val="22"/>
          <w:szCs w:val="22"/>
        </w:rPr>
        <w:t>22.2.2. Pirkėjas turi teisę vienašališkai nutraukti Sutartį ar jos dalį raštu įspėjęs Tiekėją prieš ne trumpesnį nei 10 (dešimties) dienų terminą, jeigu: </w:t>
      </w:r>
    </w:p>
    <w:p w14:paraId="38457AC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 Tiekėjui yra iškelta bankroto byla, pradėtas bankroto procesas ne teismo tvarka, jis tampa nemokus arba yra nemokumo tikimybė, sustabdo ūkinę veiklą ar susidaro</w:t>
      </w:r>
      <w:r w:rsidRPr="00F27E04">
        <w:rPr>
          <w:b/>
          <w:bCs/>
          <w:color w:val="5C5D5D"/>
          <w:sz w:val="22"/>
          <w:szCs w:val="22"/>
        </w:rPr>
        <w:t> </w:t>
      </w:r>
      <w:r w:rsidRPr="00F27E04">
        <w:rPr>
          <w:color w:val="000000"/>
          <w:sz w:val="22"/>
          <w:szCs w:val="22"/>
        </w:rPr>
        <w:t>įstatymuose ir kituose teisės aktuose nustatyta tvarka analogiška situacija</w:t>
      </w:r>
      <w:r w:rsidRPr="00F27E04">
        <w:rPr>
          <w:color w:val="000000"/>
          <w:sz w:val="22"/>
          <w:szCs w:val="22"/>
          <w:shd w:val="clear" w:color="auto" w:fill="FFFFFF"/>
        </w:rPr>
        <w:t>;</w:t>
      </w:r>
      <w:r w:rsidRPr="00F27E04">
        <w:rPr>
          <w:color w:val="000000"/>
          <w:sz w:val="22"/>
          <w:szCs w:val="22"/>
        </w:rPr>
        <w:t> </w:t>
      </w:r>
    </w:p>
    <w:p w14:paraId="5C82D93C" w14:textId="77777777" w:rsidR="00F27E04" w:rsidRPr="00F27E04" w:rsidRDefault="00F27E04" w:rsidP="00F27E04">
      <w:pPr>
        <w:spacing w:line="257" w:lineRule="atLeast"/>
        <w:jc w:val="both"/>
        <w:rPr>
          <w:sz w:val="22"/>
          <w:szCs w:val="22"/>
        </w:rPr>
      </w:pPr>
      <w:r w:rsidRPr="00F27E04">
        <w:rPr>
          <w:sz w:val="22"/>
          <w:szCs w:val="22"/>
        </w:rPr>
        <w:t>22.2.2.2. Tiekėjo padėtis pasikeičia ir jis atitinka pirkimo dokumentuose nustatytą pašalinimo pagrindą;</w:t>
      </w:r>
    </w:p>
    <w:p w14:paraId="22D4C98F" w14:textId="77777777" w:rsidR="00F27E04" w:rsidRPr="00F27E04" w:rsidRDefault="00F27E04" w:rsidP="00F27E04">
      <w:pPr>
        <w:spacing w:line="257" w:lineRule="atLeast"/>
        <w:jc w:val="both"/>
        <w:textAlignment w:val="baseline"/>
        <w:rPr>
          <w:color w:val="000000"/>
          <w:sz w:val="22"/>
          <w:szCs w:val="22"/>
        </w:rPr>
      </w:pPr>
      <w:r w:rsidRPr="00F27E04">
        <w:rPr>
          <w:sz w:val="22"/>
          <w:szCs w:val="22"/>
        </w:rPr>
        <w:t xml:space="preserve">22.2.2.3. pasikeičia </w:t>
      </w:r>
      <w:r w:rsidRPr="00F27E04">
        <w:rPr>
          <w:color w:val="000000"/>
          <w:sz w:val="22"/>
          <w:szCs w:val="22"/>
        </w:rPr>
        <w:t>teisės aktai, susiję su Sutarties objektu, Sutarties vykdymu, ar su Pirkėjo vykdoma veikla, kuriai buvo sudaryta Sutartis, ir dėl tokių pakeitimų Pirkėjas nusprendžia nutraukti Sutartį;  </w:t>
      </w:r>
    </w:p>
    <w:p w14:paraId="584548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22.2.2.4. Pirkėjas nusprendžia nebevykdyti veiklos, kurios vykdymui Sutartimi įsigyjamos Prekės ir Sutarties poreikis išnyksta; </w:t>
      </w:r>
    </w:p>
    <w:p w14:paraId="750D19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22.2.2.5. Pirkėjo valdymo organas priima sprendimą, dėl kurio Sutarties poreikis išnyksta; </w:t>
      </w:r>
    </w:p>
    <w:p w14:paraId="129DE10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22.2.2.6. pasikeičia (pablogėja) Pirkėjo finansinė padėtis ar Pirkėjas negauna arba netenka finansavimo ir dėl šios priežasties nusprendžia nutraukti Sutartį; </w:t>
      </w:r>
    </w:p>
    <w:p w14:paraId="4DCF915B" w14:textId="77777777" w:rsidR="00F27E04" w:rsidRPr="00F27E04" w:rsidRDefault="00F27E04" w:rsidP="00F27E04">
      <w:pPr>
        <w:spacing w:line="257" w:lineRule="atLeast"/>
        <w:jc w:val="both"/>
        <w:textAlignment w:val="baseline"/>
        <w:rPr>
          <w:sz w:val="22"/>
          <w:szCs w:val="22"/>
        </w:rPr>
      </w:pPr>
      <w:r w:rsidRPr="00F27E04">
        <w:rPr>
          <w:sz w:val="22"/>
          <w:szCs w:val="22"/>
        </w:rPr>
        <w:t>22.2.2.7. keičiasi Pirkėjo organizacinė struktūra – juridinis statusas, pobūdis ar valdymo struktūra ir tai gali turėti įtakos tinkamam Sutarties įvykdymui arba Sutarties poreikiui; </w:t>
      </w:r>
    </w:p>
    <w:p w14:paraId="2F081D8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22.2.2.8. nebelieka perkamų Prekių poreikio; </w:t>
      </w:r>
    </w:p>
    <w:p w14:paraId="6561E39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22.2.2.9. Pirkėjas iš pirkimų priežiūrą atliekančių institucijų gauna nurodymą ar rekomendaciją nutraukti Sutartį;</w:t>
      </w:r>
    </w:p>
    <w:p w14:paraId="7764007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2740BA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22.2.2.11. Tiekėjas atsisako pašalinti arba nepašalina Prekių trūkumų per Pirkėjo nustatytus protingus terminus;</w:t>
      </w:r>
    </w:p>
    <w:p w14:paraId="48EF3DA9" w14:textId="77777777" w:rsidR="00F27E04" w:rsidRPr="00F27E04" w:rsidRDefault="00F27E04" w:rsidP="00F27E04">
      <w:pPr>
        <w:jc w:val="both"/>
        <w:textAlignment w:val="baseline"/>
        <w:rPr>
          <w:color w:val="000000"/>
          <w:sz w:val="22"/>
          <w:szCs w:val="22"/>
        </w:rPr>
      </w:pPr>
      <w:r w:rsidRPr="00F27E04">
        <w:rPr>
          <w:color w:val="000000"/>
          <w:sz w:val="22"/>
          <w:szCs w:val="22"/>
        </w:rPr>
        <w:t>22.2.2.12. Tiekėjas pažeidžia Sutartį arba įstatymus bei kitus teisės aktus ir per Pirkėjo rašytinėje pretenzijoje nurodytą terminą neištaiso pažeidimo;</w:t>
      </w:r>
    </w:p>
    <w:p w14:paraId="1D1D673F"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0E901E"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t>22.2.2.14. paaiškėja VPĮ 37 straipsnio 8 dalyje ir (ar) 47 straipsnio 8 dalyje nurodytos aplinkybės.</w:t>
      </w:r>
    </w:p>
    <w:p w14:paraId="25BB732A" w14:textId="77777777" w:rsidR="00F27E04" w:rsidRPr="00F27E04" w:rsidRDefault="00F27E04" w:rsidP="00F27E04">
      <w:pPr>
        <w:jc w:val="both"/>
        <w:textAlignment w:val="baseline"/>
        <w:rPr>
          <w:color w:val="000000"/>
          <w:sz w:val="22"/>
          <w:szCs w:val="22"/>
        </w:rPr>
      </w:pPr>
      <w:r w:rsidRPr="00F27E0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33DE8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918D27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4E2E5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22.2.6. Pirkėjas turi teisę vienašališkai nutraukti Sutartį ir kitais Specialiosiose sąlygose (jei taikoma) ir įstatymuose bei kituose teisės aktuose įtvirtintais atvejais. </w:t>
      </w:r>
    </w:p>
    <w:p w14:paraId="1A53972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22.2.7. Sutartis laikoma nutraukta kitą dieną po to, kai pasibaigia įspėjimo apie Sutarties nutraukimą terminas.  </w:t>
      </w:r>
    </w:p>
    <w:p w14:paraId="13DB19E0"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27E04">
        <w:rPr>
          <w:rFonts w:eastAsia="Calibri"/>
          <w:kern w:val="2"/>
          <w:sz w:val="22"/>
          <w:szCs w:val="22"/>
        </w:rPr>
        <w:t>pateikia informaciją apie pažeidimo pašalinimą ar išnykusias aplinkybes, dėl kurių buvo inicijuota Sutarties nutraukimo procedūra</w:t>
      </w:r>
      <w:r w:rsidRPr="00F27E04">
        <w:rPr>
          <w:sz w:val="22"/>
          <w:szCs w:val="22"/>
        </w:rPr>
        <w:t>. </w:t>
      </w:r>
    </w:p>
    <w:p w14:paraId="577C6444" w14:textId="77777777" w:rsidR="00F27E04" w:rsidRPr="00F27E04" w:rsidRDefault="00F27E04" w:rsidP="00F27E04">
      <w:pPr>
        <w:spacing w:line="257" w:lineRule="atLeast"/>
        <w:ind w:firstLine="62"/>
        <w:jc w:val="both"/>
        <w:textAlignment w:val="baseline"/>
        <w:rPr>
          <w:color w:val="000000"/>
          <w:sz w:val="22"/>
          <w:szCs w:val="22"/>
        </w:rPr>
      </w:pPr>
    </w:p>
    <w:p w14:paraId="5A1F5FE4"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22.3.  Sutarties nutraukimas Tiekėjo iniciatyva</w:t>
      </w:r>
    </w:p>
    <w:p w14:paraId="00AE89D8" w14:textId="77777777" w:rsidR="00F27E04" w:rsidRPr="00F27E04" w:rsidRDefault="00F27E04" w:rsidP="00F27E04">
      <w:pPr>
        <w:spacing w:line="257" w:lineRule="atLeast"/>
        <w:ind w:firstLine="62"/>
        <w:jc w:val="both"/>
        <w:rPr>
          <w:color w:val="000000"/>
          <w:sz w:val="22"/>
          <w:szCs w:val="22"/>
        </w:rPr>
      </w:pPr>
    </w:p>
    <w:p w14:paraId="42EAD90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954F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 Tiekėjas turi teisę vienašališkai nutraukti Sutartį, įspėjęs Pirkėją raštu prieš ne trumpesnį nei 10 (dešimties) dienų terminą, jeigu:</w:t>
      </w:r>
    </w:p>
    <w:p w14:paraId="69299B4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37103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6775FFD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E5EB7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22.3.4. Tiekėjas turi teisę vienašališkai nutraukti Sutartį ir kitais įstatymuose bei kituose teisės aktuose įtvirtintais atvejais. </w:t>
      </w:r>
    </w:p>
    <w:p w14:paraId="738661A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5D63C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22.3.6. Sutartis laikoma nutraukta kitą dieną po to, kai pasibaigia įspėjimo apie Sutarties nutraukimą terminas. </w:t>
      </w:r>
    </w:p>
    <w:p w14:paraId="6ACA1CA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6BA8F41" w14:textId="77777777" w:rsidR="00F27E04" w:rsidRPr="00F27E04" w:rsidRDefault="00F27E04" w:rsidP="00F27E04">
      <w:pPr>
        <w:spacing w:line="257" w:lineRule="atLeast"/>
        <w:ind w:firstLine="62"/>
        <w:jc w:val="both"/>
        <w:textAlignment w:val="baseline"/>
        <w:rPr>
          <w:color w:val="000000"/>
          <w:sz w:val="22"/>
          <w:szCs w:val="22"/>
        </w:rPr>
      </w:pPr>
    </w:p>
    <w:p w14:paraId="1E16A73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22.4.  Šalių teisės ir pareigos Sutarties nutraukimo atveju</w:t>
      </w:r>
    </w:p>
    <w:p w14:paraId="661A2426" w14:textId="77777777" w:rsidR="00F27E04" w:rsidRPr="00F27E04" w:rsidRDefault="00F27E04" w:rsidP="00F27E04">
      <w:pPr>
        <w:spacing w:line="257" w:lineRule="atLeast"/>
        <w:ind w:firstLine="62"/>
        <w:jc w:val="both"/>
        <w:rPr>
          <w:color w:val="000000"/>
          <w:sz w:val="22"/>
          <w:szCs w:val="22"/>
        </w:rPr>
      </w:pPr>
    </w:p>
    <w:p w14:paraId="13E9BBF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8DCDDB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 Nutraukus Sutartį, Šalys privalo: </w:t>
      </w:r>
    </w:p>
    <w:p w14:paraId="1C3311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22.4.2.1. įsitikinti, jog iki Sutarties nutraukimo dienos pristatytos Prekės ir kiti atlikti veiksmai atitinka Sutarties reikalavimus ir Šalys dėl to viena kitai nebereikš pretenzijų; </w:t>
      </w:r>
    </w:p>
    <w:p w14:paraId="6E23AE7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22.4.2.2. atsiskaityti už iki Sutarties nutraukimo pristatytas Prekes, atitinkančias Sutarties reikalavimus; </w:t>
      </w:r>
    </w:p>
    <w:p w14:paraId="69E908E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22.4.2.3. per 10 (dešimt) dienų nuo pranešimo apie Sutarties nutraukimą gavimo dienos ar Susitarimo dėl Sutarties nutraukimo sudarymo dienos</w:t>
      </w:r>
      <w:r w:rsidRPr="00F27E04">
        <w:rPr>
          <w:b/>
          <w:bCs/>
          <w:color w:val="5C5D5D"/>
          <w:sz w:val="22"/>
          <w:szCs w:val="22"/>
        </w:rPr>
        <w:t> </w:t>
      </w:r>
      <w:r w:rsidRPr="00F27E04">
        <w:rPr>
          <w:color w:val="000000"/>
          <w:sz w:val="22"/>
          <w:szCs w:val="22"/>
        </w:rPr>
        <w:t>perduoti viena kitai visus dokumentus, kuriuos buvo būtina perduoti pagal Sutarties nuostatas. </w:t>
      </w:r>
    </w:p>
    <w:p w14:paraId="2C06B778" w14:textId="77777777" w:rsidR="00F27E04" w:rsidRPr="00F27E04" w:rsidRDefault="00F27E04" w:rsidP="00F27E04">
      <w:pPr>
        <w:spacing w:line="257" w:lineRule="atLeast"/>
        <w:ind w:firstLine="62"/>
        <w:jc w:val="both"/>
        <w:textAlignment w:val="baseline"/>
        <w:rPr>
          <w:color w:val="000000"/>
          <w:sz w:val="22"/>
          <w:szCs w:val="22"/>
        </w:rPr>
      </w:pPr>
    </w:p>
    <w:p w14:paraId="18B9499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23.  PREKIŲ MODELIO AR GAMINTOJO KEITIMAS</w:t>
      </w:r>
    </w:p>
    <w:p w14:paraId="1749EFC4" w14:textId="77777777" w:rsidR="00F27E04" w:rsidRPr="00F27E04" w:rsidRDefault="00F27E04" w:rsidP="00F27E04">
      <w:pPr>
        <w:spacing w:line="257" w:lineRule="atLeast"/>
        <w:ind w:firstLine="62"/>
        <w:jc w:val="both"/>
        <w:rPr>
          <w:color w:val="000000"/>
          <w:sz w:val="22"/>
          <w:szCs w:val="22"/>
        </w:rPr>
      </w:pPr>
    </w:p>
    <w:p w14:paraId="0A8002FB" w14:textId="77777777" w:rsidR="00F27E04" w:rsidRPr="00F27E04" w:rsidRDefault="00F27E04" w:rsidP="00F27E04">
      <w:pPr>
        <w:spacing w:line="257" w:lineRule="atLeast"/>
        <w:jc w:val="both"/>
        <w:rPr>
          <w:color w:val="000000"/>
          <w:sz w:val="22"/>
          <w:szCs w:val="22"/>
        </w:rPr>
      </w:pPr>
      <w:r w:rsidRPr="00F27E04">
        <w:rPr>
          <w:caps/>
          <w:color w:val="000000"/>
          <w:sz w:val="22"/>
          <w:szCs w:val="22"/>
        </w:rPr>
        <w:t>23.1. </w:t>
      </w:r>
      <w:r w:rsidRPr="00F27E04">
        <w:rPr>
          <w:color w:val="000000"/>
          <w:sz w:val="22"/>
          <w:szCs w:val="22"/>
        </w:rPr>
        <w:t>Tiekėjas turi teisę keisti Prekių modelį ir (ar) gamintoją, jei yra visos toliau nurodytos sąlygos:</w:t>
      </w:r>
    </w:p>
    <w:p w14:paraId="6BFF0350" w14:textId="77777777" w:rsidR="00F27E04" w:rsidRPr="00F27E04" w:rsidRDefault="00F27E04" w:rsidP="00F27E04">
      <w:pPr>
        <w:spacing w:line="257" w:lineRule="atLeast"/>
        <w:jc w:val="both"/>
        <w:rPr>
          <w:sz w:val="22"/>
          <w:szCs w:val="22"/>
        </w:rPr>
      </w:pPr>
      <w:r w:rsidRPr="00F27E04">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27E04">
        <w:rPr>
          <w:sz w:val="22"/>
          <w:szCs w:val="22"/>
          <w:vertAlign w:val="superscript"/>
        </w:rPr>
        <w:t>1 </w:t>
      </w:r>
      <w:r w:rsidRPr="00F27E04">
        <w:rPr>
          <w:sz w:val="22"/>
          <w:szCs w:val="22"/>
        </w:rPr>
        <w:t>dalies nuostatų;</w:t>
      </w:r>
    </w:p>
    <w:p w14:paraId="312F13BE" w14:textId="77777777" w:rsidR="00F27E04" w:rsidRPr="00F27E04" w:rsidRDefault="00F27E04" w:rsidP="00F27E04">
      <w:pPr>
        <w:spacing w:line="257" w:lineRule="atLeast"/>
        <w:jc w:val="both"/>
        <w:rPr>
          <w:color w:val="000000"/>
          <w:sz w:val="22"/>
          <w:szCs w:val="22"/>
        </w:rPr>
      </w:pPr>
      <w:r w:rsidRPr="00F27E0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152747" w14:textId="77777777" w:rsidR="00F27E04" w:rsidRPr="00F27E04" w:rsidRDefault="00F27E04" w:rsidP="00F27E04">
      <w:pPr>
        <w:spacing w:line="257" w:lineRule="atLeast"/>
        <w:jc w:val="both"/>
        <w:rPr>
          <w:color w:val="000000"/>
          <w:sz w:val="22"/>
          <w:szCs w:val="22"/>
        </w:rPr>
      </w:pPr>
      <w:r w:rsidRPr="00F27E0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27E04">
        <w:rPr>
          <w:color w:val="000000"/>
          <w:sz w:val="22"/>
          <w:szCs w:val="22"/>
          <w:shd w:val="clear" w:color="auto" w:fill="FFFFFF"/>
        </w:rPr>
        <w:t>ir lygiavertiškumo ar geresnės kokybės nei Sutartyje nurodytos Prekės</w:t>
      </w:r>
      <w:r w:rsidRPr="00F27E04">
        <w:rPr>
          <w:color w:val="000000"/>
          <w:sz w:val="22"/>
          <w:szCs w:val="22"/>
        </w:rPr>
        <w:t>;</w:t>
      </w:r>
    </w:p>
    <w:p w14:paraId="2490C508" w14:textId="77777777" w:rsidR="00F27E04" w:rsidRPr="00F27E04" w:rsidRDefault="00F27E04" w:rsidP="00F27E04">
      <w:pPr>
        <w:spacing w:line="257" w:lineRule="atLeast"/>
        <w:jc w:val="both"/>
        <w:rPr>
          <w:color w:val="000000"/>
          <w:sz w:val="22"/>
          <w:szCs w:val="22"/>
        </w:rPr>
      </w:pPr>
      <w:r w:rsidRPr="00F27E04">
        <w:rPr>
          <w:color w:val="000000"/>
          <w:sz w:val="22"/>
          <w:szCs w:val="22"/>
        </w:rPr>
        <w:t>23.1.4. Šalys sudarė rašytinį Susitarimą prie Sutarties dėl Prekių keitimo.</w:t>
      </w:r>
    </w:p>
    <w:p w14:paraId="60E38FA8" w14:textId="77777777" w:rsidR="00F27E04" w:rsidRPr="00F27E04" w:rsidRDefault="00F27E04" w:rsidP="00F27E04">
      <w:pPr>
        <w:spacing w:line="257" w:lineRule="atLeast"/>
        <w:jc w:val="both"/>
        <w:rPr>
          <w:color w:val="000000"/>
          <w:sz w:val="22"/>
          <w:szCs w:val="22"/>
        </w:rPr>
      </w:pPr>
      <w:r w:rsidRPr="00F27E04">
        <w:rPr>
          <w:color w:val="000000"/>
          <w:sz w:val="22"/>
          <w:szCs w:val="22"/>
        </w:rPr>
        <w:t>23.2. Šiame Bendrųjų sąlygų skyriuje nurodytu atveju Prekės turi būti pristatytos už ne didesnę nei pasiūlyme nurodytą kainą.</w:t>
      </w:r>
    </w:p>
    <w:p w14:paraId="150B1260" w14:textId="77777777" w:rsidR="00F27E04" w:rsidRPr="00F27E04" w:rsidRDefault="00F27E04" w:rsidP="00F27E04">
      <w:pPr>
        <w:spacing w:line="257" w:lineRule="atLeast"/>
        <w:ind w:firstLine="62"/>
        <w:jc w:val="both"/>
        <w:rPr>
          <w:color w:val="000000"/>
          <w:sz w:val="22"/>
          <w:szCs w:val="22"/>
        </w:rPr>
      </w:pPr>
    </w:p>
    <w:p w14:paraId="64CCA764"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24.  BENDRAVIMO TVARKA IR KALBA</w:t>
      </w:r>
    </w:p>
    <w:p w14:paraId="1A3EA237" w14:textId="77777777" w:rsidR="00F27E04" w:rsidRPr="00F27E04" w:rsidRDefault="00F27E04" w:rsidP="00F27E04">
      <w:pPr>
        <w:spacing w:line="257" w:lineRule="atLeast"/>
        <w:ind w:left="360" w:firstLine="62"/>
        <w:jc w:val="both"/>
        <w:rPr>
          <w:color w:val="000000"/>
          <w:sz w:val="22"/>
          <w:szCs w:val="22"/>
        </w:rPr>
      </w:pPr>
    </w:p>
    <w:p w14:paraId="6FE1C742" w14:textId="77777777" w:rsidR="00F27E04" w:rsidRPr="00F27E04" w:rsidRDefault="00F27E04" w:rsidP="00F27E04">
      <w:pPr>
        <w:spacing w:line="257" w:lineRule="atLeast"/>
        <w:jc w:val="both"/>
        <w:rPr>
          <w:color w:val="000000"/>
          <w:sz w:val="22"/>
          <w:szCs w:val="22"/>
        </w:rPr>
      </w:pPr>
      <w:r w:rsidRPr="00F27E04">
        <w:rPr>
          <w:color w:val="000000"/>
          <w:sz w:val="22"/>
          <w:szCs w:val="22"/>
        </w:rPr>
        <w:t>24.1. Sutartis sudaroma lietuvių kalba. Jeigu Sutartis ar kuris nors ją sudarantis dokumentas sudaromas kita kalba arba išverčiamas į kitą kalbą, visais atvejais </w:t>
      </w:r>
      <w:r w:rsidRPr="00F27E04">
        <w:rPr>
          <w:color w:val="000000"/>
          <w:sz w:val="22"/>
          <w:szCs w:val="22"/>
          <w:shd w:val="clear" w:color="auto" w:fill="FFFFFF"/>
        </w:rPr>
        <w:t>autentišku laikomas tik lietuvių kalba parengtas Sutarties tekstas (jei yra neatitikimų, pirmenybė teikiama lietuvių kalba parengtam tekstui).</w:t>
      </w:r>
    </w:p>
    <w:p w14:paraId="43A6206B" w14:textId="77777777" w:rsidR="00F27E04" w:rsidRPr="00F27E04" w:rsidRDefault="00F27E04" w:rsidP="00F27E04">
      <w:pPr>
        <w:spacing w:line="257" w:lineRule="atLeast"/>
        <w:jc w:val="both"/>
        <w:rPr>
          <w:color w:val="000000"/>
          <w:sz w:val="22"/>
          <w:szCs w:val="22"/>
        </w:rPr>
      </w:pPr>
      <w:r w:rsidRPr="00F27E04">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36830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614CD145" w14:textId="77777777" w:rsidR="00F27E04" w:rsidRPr="00F27E04" w:rsidRDefault="00F27E04" w:rsidP="00F27E04">
      <w:pPr>
        <w:spacing w:line="257" w:lineRule="atLeast"/>
        <w:jc w:val="both"/>
        <w:rPr>
          <w:color w:val="000000"/>
          <w:sz w:val="22"/>
          <w:szCs w:val="22"/>
        </w:rPr>
      </w:pPr>
      <w:r w:rsidRPr="00F27E04">
        <w:rPr>
          <w:color w:val="000000"/>
          <w:sz w:val="22"/>
          <w:szCs w:val="22"/>
        </w:rPr>
        <w:t>24.4. Jeigu pranešimas siunčiamas el. paštu, laikoma, kad Šalis jį gavo kitą darbo dieną.</w:t>
      </w:r>
    </w:p>
    <w:p w14:paraId="5B053355" w14:textId="77777777" w:rsidR="00F27E04" w:rsidRPr="00F27E04" w:rsidRDefault="00F27E04" w:rsidP="00F27E04">
      <w:pPr>
        <w:spacing w:line="257" w:lineRule="atLeast"/>
        <w:jc w:val="both"/>
        <w:rPr>
          <w:color w:val="000000"/>
          <w:sz w:val="22"/>
          <w:szCs w:val="22"/>
        </w:rPr>
      </w:pPr>
      <w:r w:rsidRPr="00F27E04">
        <w:rPr>
          <w:color w:val="000000"/>
          <w:sz w:val="22"/>
          <w:szCs w:val="22"/>
        </w:rPr>
        <w:t>24.5. Jeigu pranešimas siunčiamas keliais skirtingais būdais, laikoma, kad gavėjas jį gavo tada, kai jis gavo pirmesnįjį pranešimą.</w:t>
      </w:r>
    </w:p>
    <w:p w14:paraId="718F39F7" w14:textId="77777777" w:rsidR="00F27E04" w:rsidRPr="00F27E04" w:rsidRDefault="00F27E04" w:rsidP="00F27E04">
      <w:pPr>
        <w:spacing w:line="257" w:lineRule="atLeast"/>
        <w:ind w:firstLine="62"/>
        <w:jc w:val="both"/>
        <w:rPr>
          <w:color w:val="000000"/>
          <w:sz w:val="22"/>
          <w:szCs w:val="22"/>
        </w:rPr>
      </w:pPr>
    </w:p>
    <w:p w14:paraId="1EAF9CC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25.  PRETENZIJOS IR GINČŲ SPRENDIMAS</w:t>
      </w:r>
    </w:p>
    <w:p w14:paraId="521DAB32" w14:textId="77777777" w:rsidR="00F27E04" w:rsidRPr="00F27E04" w:rsidRDefault="00F27E04" w:rsidP="00F27E04">
      <w:pPr>
        <w:spacing w:line="257" w:lineRule="atLeast"/>
        <w:ind w:left="360" w:firstLine="62"/>
        <w:jc w:val="both"/>
        <w:rPr>
          <w:color w:val="000000"/>
          <w:sz w:val="22"/>
          <w:szCs w:val="22"/>
        </w:rPr>
      </w:pPr>
    </w:p>
    <w:p w14:paraId="573D8C82" w14:textId="77777777" w:rsidR="00F27E04" w:rsidRPr="00F27E04" w:rsidRDefault="00F27E04" w:rsidP="00F27E04">
      <w:pPr>
        <w:spacing w:line="257" w:lineRule="atLeast"/>
        <w:jc w:val="both"/>
        <w:rPr>
          <w:color w:val="000000"/>
          <w:sz w:val="22"/>
          <w:szCs w:val="22"/>
        </w:rPr>
      </w:pPr>
      <w:r w:rsidRPr="00F27E0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F442DEB" w14:textId="77777777" w:rsidR="00F27E04" w:rsidRPr="00F27E04" w:rsidRDefault="00F27E04" w:rsidP="00F27E04">
      <w:pPr>
        <w:spacing w:line="257" w:lineRule="atLeast"/>
        <w:jc w:val="both"/>
        <w:rPr>
          <w:color w:val="000000"/>
          <w:sz w:val="22"/>
          <w:szCs w:val="22"/>
        </w:rPr>
      </w:pPr>
      <w:r w:rsidRPr="00F27E04">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5A27048" w14:textId="77777777" w:rsidR="00F27E04" w:rsidRPr="00F27E04" w:rsidRDefault="00F27E04" w:rsidP="00F27E04">
      <w:pPr>
        <w:spacing w:line="257" w:lineRule="atLeast"/>
        <w:jc w:val="both"/>
        <w:rPr>
          <w:color w:val="000000"/>
          <w:sz w:val="22"/>
          <w:szCs w:val="22"/>
        </w:rPr>
      </w:pPr>
      <w:r w:rsidRPr="00F27E04">
        <w:rPr>
          <w:color w:val="000000"/>
          <w:sz w:val="22"/>
          <w:szCs w:val="22"/>
        </w:rPr>
        <w:t>25.3. Kilę ginčai nesudaro pagrindo Šalims atsisakyti vykdyti savo prievoles pagal Sutartį.</w:t>
      </w:r>
    </w:p>
    <w:p w14:paraId="63BA40D0" w14:textId="77777777" w:rsidR="00F27E04" w:rsidRPr="00F27E04" w:rsidRDefault="00F27E04" w:rsidP="00F27E04">
      <w:pPr>
        <w:spacing w:line="257" w:lineRule="atLeast"/>
        <w:textAlignment w:val="center"/>
        <w:rPr>
          <w:color w:val="000000"/>
          <w:sz w:val="22"/>
          <w:szCs w:val="22"/>
        </w:rPr>
      </w:pPr>
    </w:p>
    <w:p w14:paraId="7B55506A" w14:textId="77777777" w:rsidR="00F27E04" w:rsidRPr="00F27E04" w:rsidRDefault="00F27E04" w:rsidP="00F27E04">
      <w:pPr>
        <w:spacing w:line="256" w:lineRule="auto"/>
        <w:jc w:val="center"/>
        <w:rPr>
          <w:kern w:val="2"/>
          <w:sz w:val="22"/>
          <w:szCs w:val="22"/>
        </w:rPr>
      </w:pPr>
      <w:r w:rsidRPr="00F27E04">
        <w:rPr>
          <w:kern w:val="2"/>
          <w:sz w:val="22"/>
          <w:szCs w:val="22"/>
        </w:rPr>
        <w:t>________________</w:t>
      </w:r>
    </w:p>
    <w:p w14:paraId="7955C280" w14:textId="3DD96490" w:rsidR="002517CC" w:rsidRPr="00F27E04" w:rsidRDefault="002517CC" w:rsidP="00F27E04">
      <w:pPr>
        <w:spacing w:line="259" w:lineRule="auto"/>
        <w:jc w:val="center"/>
        <w:rPr>
          <w:sz w:val="22"/>
          <w:szCs w:val="22"/>
        </w:rPr>
      </w:pPr>
    </w:p>
    <w:sectPr w:rsidR="002517CC" w:rsidRPr="00F27E04"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952D9" w14:textId="77777777" w:rsidR="00155BAF" w:rsidRDefault="00155BAF">
      <w:r>
        <w:separator/>
      </w:r>
    </w:p>
  </w:endnote>
  <w:endnote w:type="continuationSeparator" w:id="0">
    <w:p w14:paraId="1C2CD774" w14:textId="77777777" w:rsidR="00155BAF" w:rsidRDefault="00155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2BDCC" w14:textId="77777777" w:rsidR="00155BAF" w:rsidRDefault="00155BAF">
      <w:r>
        <w:separator/>
      </w:r>
    </w:p>
  </w:footnote>
  <w:footnote w:type="continuationSeparator" w:id="0">
    <w:p w14:paraId="3C0580E0" w14:textId="77777777" w:rsidR="00155BAF" w:rsidRDefault="00155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782"/>
    <w:rsid w:val="0001594C"/>
    <w:rsid w:val="00097BF3"/>
    <w:rsid w:val="000B2F1E"/>
    <w:rsid w:val="000F2C74"/>
    <w:rsid w:val="00134848"/>
    <w:rsid w:val="001436B8"/>
    <w:rsid w:val="00155BAF"/>
    <w:rsid w:val="00171E93"/>
    <w:rsid w:val="00187A3E"/>
    <w:rsid w:val="00187F41"/>
    <w:rsid w:val="001B695A"/>
    <w:rsid w:val="001E1114"/>
    <w:rsid w:val="001E3FED"/>
    <w:rsid w:val="00217E1F"/>
    <w:rsid w:val="002517CC"/>
    <w:rsid w:val="0027327F"/>
    <w:rsid w:val="00276327"/>
    <w:rsid w:val="00283D83"/>
    <w:rsid w:val="00295F62"/>
    <w:rsid w:val="002A4B2E"/>
    <w:rsid w:val="002B362D"/>
    <w:rsid w:val="002E04D6"/>
    <w:rsid w:val="00320F5D"/>
    <w:rsid w:val="003969E1"/>
    <w:rsid w:val="003A54C9"/>
    <w:rsid w:val="003E0C66"/>
    <w:rsid w:val="003E6F2A"/>
    <w:rsid w:val="003F7BC1"/>
    <w:rsid w:val="0042529D"/>
    <w:rsid w:val="004504EA"/>
    <w:rsid w:val="00501E46"/>
    <w:rsid w:val="00503D00"/>
    <w:rsid w:val="00507011"/>
    <w:rsid w:val="00532B87"/>
    <w:rsid w:val="0053675D"/>
    <w:rsid w:val="00564C9F"/>
    <w:rsid w:val="005B0CAB"/>
    <w:rsid w:val="00621405"/>
    <w:rsid w:val="00632EC8"/>
    <w:rsid w:val="0063542B"/>
    <w:rsid w:val="006C6A1B"/>
    <w:rsid w:val="00720111"/>
    <w:rsid w:val="00722C73"/>
    <w:rsid w:val="00766C60"/>
    <w:rsid w:val="007839F7"/>
    <w:rsid w:val="00790125"/>
    <w:rsid w:val="007A01B5"/>
    <w:rsid w:val="007B72FD"/>
    <w:rsid w:val="007C4538"/>
    <w:rsid w:val="007E4AEA"/>
    <w:rsid w:val="00802C5C"/>
    <w:rsid w:val="00821485"/>
    <w:rsid w:val="008511C0"/>
    <w:rsid w:val="0087128A"/>
    <w:rsid w:val="009309D4"/>
    <w:rsid w:val="009632BE"/>
    <w:rsid w:val="00982A20"/>
    <w:rsid w:val="009A6F82"/>
    <w:rsid w:val="009C5E38"/>
    <w:rsid w:val="009D287B"/>
    <w:rsid w:val="009E3E83"/>
    <w:rsid w:val="00A11D3A"/>
    <w:rsid w:val="00A33986"/>
    <w:rsid w:val="00A756AC"/>
    <w:rsid w:val="00B90781"/>
    <w:rsid w:val="00BA775B"/>
    <w:rsid w:val="00BD1323"/>
    <w:rsid w:val="00BE585A"/>
    <w:rsid w:val="00BF1F2A"/>
    <w:rsid w:val="00C33F8E"/>
    <w:rsid w:val="00C64D8C"/>
    <w:rsid w:val="00C753F5"/>
    <w:rsid w:val="00CC1FD1"/>
    <w:rsid w:val="00D47942"/>
    <w:rsid w:val="00DA4D25"/>
    <w:rsid w:val="00E05478"/>
    <w:rsid w:val="00E3784F"/>
    <w:rsid w:val="00E91993"/>
    <w:rsid w:val="00EB6F28"/>
    <w:rsid w:val="00EC4791"/>
    <w:rsid w:val="00EC4FAC"/>
    <w:rsid w:val="00ED1511"/>
    <w:rsid w:val="00ED2CBD"/>
    <w:rsid w:val="00ED7469"/>
    <w:rsid w:val="00F27E04"/>
    <w:rsid w:val="00F33189"/>
    <w:rsid w:val="00F77B56"/>
    <w:rsid w:val="00F976D9"/>
    <w:rsid w:val="00FF6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E04D6"/>
    <w:rPr>
      <w:color w:val="0563C1" w:themeColor="hyperlink"/>
      <w:u w:val="single"/>
    </w:rPr>
  </w:style>
  <w:style w:type="character" w:styleId="UnresolvedMention">
    <w:name w:val="Unresolved Mention"/>
    <w:basedOn w:val="DefaultParagraphFont"/>
    <w:uiPriority w:val="99"/>
    <w:semiHidden/>
    <w:unhideWhenUsed/>
    <w:rsid w:val="002E04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8496DB-FBA6-48FA-B09E-BCCE921D5723}">
  <ds:schemaRefs>
    <ds:schemaRef ds:uri="http://schemas.openxmlformats.org/officeDocument/2006/bibliography"/>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29</Pages>
  <Words>66787</Words>
  <Characters>38069</Characters>
  <Application>Microsoft Office Word</Application>
  <DocSecurity>0</DocSecurity>
  <Lines>317</Lines>
  <Paragraphs>209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104647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 Mikučiauskienė</cp:lastModifiedBy>
  <cp:revision>29</cp:revision>
  <dcterms:created xsi:type="dcterms:W3CDTF">2024-03-08T13:59:00Z</dcterms:created>
  <dcterms:modified xsi:type="dcterms:W3CDTF">2026-06-04T14:16:00Z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